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A" w:rsidRDefault="00550B2E" w:rsidP="00920BC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20B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0BCA" w:rsidRDefault="00550B2E" w:rsidP="00920BCA">
      <w:pPr>
        <w:rPr>
          <w:lang w:val="sr-Cyrl-CS"/>
        </w:rPr>
      </w:pPr>
      <w:r>
        <w:rPr>
          <w:lang w:val="sr-Cyrl-CS"/>
        </w:rPr>
        <w:t>NARODNA</w:t>
      </w:r>
      <w:r w:rsidR="00920B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0BCA" w:rsidRDefault="00550B2E" w:rsidP="00920BCA">
      <w:pPr>
        <w:rPr>
          <w:lang w:val="sr-Cyrl-CS"/>
        </w:rPr>
      </w:pPr>
      <w:r>
        <w:rPr>
          <w:lang w:val="sr-Cyrl-CS"/>
        </w:rPr>
        <w:t>Odbor</w:t>
      </w:r>
      <w:r w:rsidR="00920BCA">
        <w:rPr>
          <w:lang w:val="sr-Cyrl-CS"/>
        </w:rPr>
        <w:t xml:space="preserve"> </w:t>
      </w:r>
      <w:r>
        <w:rPr>
          <w:lang w:val="sr-Cyrl-CS"/>
        </w:rPr>
        <w:t>za</w:t>
      </w:r>
      <w:r w:rsidR="00920BCA">
        <w:rPr>
          <w:lang w:val="sr-Cyrl-CS"/>
        </w:rPr>
        <w:t xml:space="preserve"> </w:t>
      </w:r>
      <w:r>
        <w:rPr>
          <w:lang w:val="sr-Cyrl-CS"/>
        </w:rPr>
        <w:t>ustavna</w:t>
      </w:r>
      <w:r w:rsidR="00920BCA">
        <w:rPr>
          <w:lang w:val="sr-Cyrl-CS"/>
        </w:rPr>
        <w:t xml:space="preserve"> </w:t>
      </w:r>
      <w:r>
        <w:rPr>
          <w:lang w:val="sr-Cyrl-CS"/>
        </w:rPr>
        <w:t>pitanja</w:t>
      </w:r>
      <w:r w:rsidR="00920BCA">
        <w:rPr>
          <w:lang w:val="sr-Cyrl-CS"/>
        </w:rPr>
        <w:t xml:space="preserve"> </w:t>
      </w:r>
    </w:p>
    <w:p w:rsidR="00920BCA" w:rsidRDefault="00550B2E" w:rsidP="00920BCA">
      <w:pPr>
        <w:rPr>
          <w:lang w:val="sr-Cyrl-CS"/>
        </w:rPr>
      </w:pPr>
      <w:r>
        <w:rPr>
          <w:lang w:val="sr-Cyrl-CS"/>
        </w:rPr>
        <w:t>i</w:t>
      </w:r>
      <w:r w:rsidR="00920BC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20BCA" w:rsidRPr="00BE692E" w:rsidRDefault="00920BCA" w:rsidP="00920B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50B2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>
        <w:rPr>
          <w:rFonts w:ascii="Times New Roman" w:hAnsi="Times New Roman"/>
          <w:sz w:val="24"/>
          <w:szCs w:val="24"/>
        </w:rPr>
        <w:t>3</w:t>
      </w:r>
      <w:r w:rsidR="00C37A40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15</w:t>
      </w:r>
    </w:p>
    <w:p w:rsidR="00920BCA" w:rsidRDefault="00C37A40" w:rsidP="00920BCA">
      <w:pPr>
        <w:rPr>
          <w:lang w:val="sr-Cyrl-RS"/>
        </w:rPr>
      </w:pPr>
      <w:r>
        <w:rPr>
          <w:lang w:val="sr-Cyrl-RS"/>
        </w:rPr>
        <w:t>29</w:t>
      </w:r>
      <w:r w:rsidR="00920BCA">
        <w:rPr>
          <w:lang w:val="sr-Cyrl-RS"/>
        </w:rPr>
        <w:t xml:space="preserve">. </w:t>
      </w:r>
      <w:r w:rsidR="00550B2E">
        <w:rPr>
          <w:lang w:val="sr-Cyrl-RS"/>
        </w:rPr>
        <w:t>jul</w:t>
      </w:r>
      <w:r w:rsidR="00920BCA">
        <w:rPr>
          <w:lang w:val="sr-Cyrl-RS"/>
        </w:rPr>
        <w:t xml:space="preserve"> </w:t>
      </w:r>
      <w:r w:rsidR="00920BCA">
        <w:rPr>
          <w:lang w:val="en-US"/>
        </w:rPr>
        <w:t>201</w:t>
      </w:r>
      <w:r w:rsidR="00920BCA">
        <w:rPr>
          <w:lang w:val="sr-Cyrl-RS"/>
        </w:rPr>
        <w:t xml:space="preserve">5. </w:t>
      </w:r>
      <w:r w:rsidR="00550B2E">
        <w:rPr>
          <w:lang w:val="sr-Cyrl-RS"/>
        </w:rPr>
        <w:t>godine</w:t>
      </w:r>
      <w:r w:rsidR="00920BCA">
        <w:rPr>
          <w:lang w:val="sr-Cyrl-RS"/>
        </w:rPr>
        <w:t xml:space="preserve"> </w:t>
      </w:r>
    </w:p>
    <w:p w:rsidR="00920BCA" w:rsidRDefault="00550B2E" w:rsidP="00920BCA">
      <w:pPr>
        <w:rPr>
          <w:lang w:val="sr-Cyrl-CS"/>
        </w:rPr>
      </w:pPr>
      <w:r>
        <w:rPr>
          <w:lang w:val="sr-Cyrl-CS"/>
        </w:rPr>
        <w:t>B</w:t>
      </w:r>
      <w:r w:rsidR="00920BCA">
        <w:rPr>
          <w:lang w:val="sr-Cyrl-CS"/>
        </w:rPr>
        <w:t xml:space="preserve"> </w:t>
      </w:r>
      <w:r>
        <w:rPr>
          <w:lang w:val="sr-Cyrl-CS"/>
        </w:rPr>
        <w:t>e</w:t>
      </w:r>
      <w:r w:rsidR="00920BCA">
        <w:rPr>
          <w:lang w:val="sr-Cyrl-CS"/>
        </w:rPr>
        <w:t xml:space="preserve"> </w:t>
      </w:r>
      <w:r>
        <w:rPr>
          <w:lang w:val="sr-Cyrl-CS"/>
        </w:rPr>
        <w:t>o</w:t>
      </w:r>
      <w:r w:rsidR="00920BCA">
        <w:rPr>
          <w:lang w:val="sr-Cyrl-CS"/>
        </w:rPr>
        <w:t xml:space="preserve"> </w:t>
      </w:r>
      <w:r>
        <w:rPr>
          <w:lang w:val="sr-Cyrl-CS"/>
        </w:rPr>
        <w:t>g</w:t>
      </w:r>
      <w:r w:rsidR="00920BCA">
        <w:rPr>
          <w:lang w:val="sr-Cyrl-CS"/>
        </w:rPr>
        <w:t xml:space="preserve"> </w:t>
      </w:r>
      <w:r>
        <w:rPr>
          <w:lang w:val="sr-Cyrl-CS"/>
        </w:rPr>
        <w:t>r</w:t>
      </w:r>
      <w:r w:rsidR="00920BCA">
        <w:rPr>
          <w:lang w:val="sr-Cyrl-CS"/>
        </w:rPr>
        <w:t xml:space="preserve"> </w:t>
      </w:r>
      <w:r>
        <w:rPr>
          <w:lang w:val="sr-Cyrl-CS"/>
        </w:rPr>
        <w:t>a</w:t>
      </w:r>
      <w:r w:rsidR="00920B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0BCA" w:rsidRDefault="00920BCA" w:rsidP="00920BCA">
      <w:pPr>
        <w:jc w:val="center"/>
        <w:rPr>
          <w:lang w:val="sr-Cyrl-CS"/>
        </w:rPr>
      </w:pPr>
    </w:p>
    <w:p w:rsidR="00920BCA" w:rsidRDefault="00920BCA" w:rsidP="00920BCA">
      <w:pPr>
        <w:jc w:val="center"/>
        <w:rPr>
          <w:lang w:val="sr-Cyrl-CS"/>
        </w:rPr>
      </w:pPr>
    </w:p>
    <w:p w:rsidR="00920BCA" w:rsidRDefault="00550B2E" w:rsidP="00920BCA">
      <w:pPr>
        <w:jc w:val="center"/>
        <w:rPr>
          <w:lang w:val="sr-Cyrl-CS"/>
        </w:rPr>
      </w:pPr>
      <w:r>
        <w:rPr>
          <w:lang w:val="sr-Cyrl-CS"/>
        </w:rPr>
        <w:t>Z</w:t>
      </w:r>
      <w:r w:rsidR="00920BCA">
        <w:rPr>
          <w:lang w:val="sr-Cyrl-CS"/>
        </w:rPr>
        <w:t xml:space="preserve"> </w:t>
      </w:r>
      <w:r>
        <w:rPr>
          <w:lang w:val="sr-Cyrl-CS"/>
        </w:rPr>
        <w:t>A</w:t>
      </w:r>
      <w:r w:rsidR="00920BCA">
        <w:rPr>
          <w:lang w:val="sr-Cyrl-CS"/>
        </w:rPr>
        <w:t xml:space="preserve"> </w:t>
      </w:r>
      <w:r>
        <w:rPr>
          <w:lang w:val="sr-Cyrl-CS"/>
        </w:rPr>
        <w:t>P</w:t>
      </w:r>
      <w:r w:rsidR="00920BCA">
        <w:rPr>
          <w:lang w:val="sr-Cyrl-CS"/>
        </w:rPr>
        <w:t xml:space="preserve"> </w:t>
      </w:r>
      <w:r>
        <w:rPr>
          <w:lang w:val="sr-Cyrl-CS"/>
        </w:rPr>
        <w:t>I</w:t>
      </w:r>
      <w:r w:rsidR="00920BCA">
        <w:rPr>
          <w:lang w:val="sr-Cyrl-CS"/>
        </w:rPr>
        <w:t xml:space="preserve"> </w:t>
      </w:r>
      <w:r>
        <w:rPr>
          <w:lang w:val="sr-Cyrl-CS"/>
        </w:rPr>
        <w:t>S</w:t>
      </w:r>
      <w:r w:rsidR="00920BCA">
        <w:rPr>
          <w:lang w:val="sr-Cyrl-CS"/>
        </w:rPr>
        <w:t xml:space="preserve"> </w:t>
      </w:r>
      <w:r>
        <w:rPr>
          <w:lang w:val="sr-Cyrl-CS"/>
        </w:rPr>
        <w:t>N</w:t>
      </w:r>
      <w:r w:rsidR="00920BCA">
        <w:rPr>
          <w:lang w:val="sr-Cyrl-CS"/>
        </w:rPr>
        <w:t xml:space="preserve"> </w:t>
      </w:r>
      <w:r>
        <w:rPr>
          <w:lang w:val="sr-Cyrl-CS"/>
        </w:rPr>
        <w:t>I</w:t>
      </w:r>
      <w:r w:rsidR="00920BC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20BCA" w:rsidRDefault="00260AD1" w:rsidP="00920BCA">
      <w:pPr>
        <w:jc w:val="center"/>
        <w:rPr>
          <w:lang w:val="en-US"/>
        </w:rPr>
      </w:pPr>
      <w:r>
        <w:rPr>
          <w:lang w:val="sr-Cyrl-RS"/>
        </w:rPr>
        <w:t>132</w:t>
      </w:r>
      <w:r w:rsidR="00920BCA">
        <w:rPr>
          <w:lang w:val="sr-Cyrl-RS"/>
        </w:rPr>
        <w:t>.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SEDNICE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ZA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USTAVNA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PITANjA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I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ZAKONODAVSTVO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 w:rsidR="00920BCA"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 w:rsidR="00920BCA">
        <w:rPr>
          <w:lang w:val="sr-Cyrl-CS"/>
        </w:rPr>
        <w:t xml:space="preserve">, </w:t>
      </w:r>
      <w:r w:rsidR="00550B2E">
        <w:rPr>
          <w:lang w:val="sr-Cyrl-CS"/>
        </w:rPr>
        <w:t>ODRŽANE</w:t>
      </w:r>
      <w:r w:rsidR="00920BCA">
        <w:rPr>
          <w:lang w:val="sr-Cyrl-CS"/>
        </w:rPr>
        <w:t xml:space="preserve"> </w:t>
      </w:r>
      <w:r w:rsidR="00C37A40">
        <w:rPr>
          <w:lang w:val="sr-Cyrl-RS"/>
        </w:rPr>
        <w:t>29</w:t>
      </w:r>
      <w:r w:rsidR="00920BCA">
        <w:rPr>
          <w:lang w:val="sr-Cyrl-RS"/>
        </w:rPr>
        <w:t xml:space="preserve">. </w:t>
      </w:r>
      <w:r w:rsidR="00550B2E">
        <w:rPr>
          <w:lang w:val="sr-Cyrl-RS"/>
        </w:rPr>
        <w:t>JULA</w:t>
      </w:r>
      <w:r w:rsidR="00920BCA">
        <w:rPr>
          <w:lang w:val="en-US"/>
        </w:rPr>
        <w:t xml:space="preserve"> </w:t>
      </w:r>
      <w:r w:rsidR="00920BCA">
        <w:rPr>
          <w:lang w:val="sr-Cyrl-CS"/>
        </w:rPr>
        <w:t xml:space="preserve">2015. </w:t>
      </w:r>
      <w:r w:rsidR="00550B2E">
        <w:rPr>
          <w:lang w:val="sr-Cyrl-CS"/>
        </w:rPr>
        <w:t>GODINE</w:t>
      </w:r>
    </w:p>
    <w:p w:rsidR="00920BCA" w:rsidRPr="00BE692E" w:rsidRDefault="00920BCA" w:rsidP="00920BCA">
      <w:pPr>
        <w:jc w:val="center"/>
        <w:rPr>
          <w:lang w:val="en-US"/>
        </w:rPr>
      </w:pPr>
    </w:p>
    <w:p w:rsidR="00920BCA" w:rsidRDefault="00920BCA" w:rsidP="00920BCA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550B2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u</w:t>
      </w:r>
      <w:r w:rsidR="00674E80"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 w:rsidR="00674E80">
        <w:rPr>
          <w:rFonts w:ascii="Times New Roman" w:hAnsi="Times New Roman"/>
          <w:sz w:val="24"/>
          <w:szCs w:val="24"/>
          <w:lang w:val="sr-Cyrl-RS"/>
        </w:rPr>
        <w:t>,3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50B2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920BCA" w:rsidRDefault="00920BCA" w:rsidP="00920BCA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550B2E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550B2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20BCA" w:rsidRDefault="00920BCA" w:rsidP="00920BCA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50B2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7912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Veroljub</w:t>
      </w:r>
      <w:r w:rsidR="007912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Arsić</w:t>
      </w:r>
      <w:r w:rsidR="007912F2">
        <w:rPr>
          <w:rFonts w:ascii="Times New Roman" w:hAnsi="Times New Roman"/>
          <w:sz w:val="24"/>
          <w:szCs w:val="24"/>
          <w:lang w:val="sr-Cyrl-RS"/>
        </w:rPr>
        <w:t>,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Branka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Janković</w:t>
      </w:r>
      <w:r w:rsidR="00732900">
        <w:rPr>
          <w:rFonts w:ascii="Times New Roman" w:hAnsi="Times New Roman"/>
          <w:sz w:val="24"/>
          <w:szCs w:val="24"/>
          <w:lang w:val="sr-Cyrl-RS"/>
        </w:rPr>
        <w:t>,</w:t>
      </w:r>
      <w:r w:rsidR="007912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Jasmina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Obradović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zamenik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člana</w:t>
      </w:r>
      <w:r w:rsidR="007329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Biljane</w:t>
      </w:r>
      <w:r w:rsidR="00DE4F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Pantić</w:t>
      </w:r>
      <w:r w:rsidR="00DE4F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Pilja</w:t>
      </w:r>
      <w:r w:rsidR="00DE4FE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Žark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70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Žarko</w:t>
      </w:r>
      <w:r w:rsidR="00C702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Obradović</w:t>
      </w:r>
      <w:r w:rsidR="005367C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Jovanović</w:t>
      </w:r>
      <w:r w:rsidR="007F3C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i</w:t>
      </w:r>
      <w:r w:rsidR="00107E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Petar</w:t>
      </w:r>
      <w:r w:rsidR="00107E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Petrović</w:t>
      </w:r>
      <w:r w:rsidR="007F3C87">
        <w:rPr>
          <w:rFonts w:ascii="Times New Roman" w:hAnsi="Times New Roman"/>
          <w:sz w:val="24"/>
          <w:szCs w:val="24"/>
          <w:lang w:val="sr-Cyrl-RS"/>
        </w:rPr>
        <w:t>.</w:t>
      </w:r>
    </w:p>
    <w:p w:rsidR="00920BCA" w:rsidRDefault="00920BCA" w:rsidP="00920BCA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550B2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ni</w:t>
      </w:r>
      <w:r w:rsidR="00550B2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50B2E">
        <w:rPr>
          <w:rFonts w:ascii="Times New Roman" w:hAnsi="Times New Roman"/>
          <w:sz w:val="24"/>
          <w:szCs w:val="24"/>
        </w:rPr>
        <w:t>prisustvoval</w:t>
      </w:r>
      <w:r w:rsidR="00550B2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50B2E">
        <w:rPr>
          <w:rFonts w:ascii="Times New Roman" w:hAnsi="Times New Roman"/>
          <w:sz w:val="24"/>
          <w:szCs w:val="24"/>
          <w:lang w:val="sr-Cyrl-RS"/>
        </w:rPr>
        <w:t>Biljana</w:t>
      </w:r>
      <w:r w:rsidR="008762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Hasanović</w:t>
      </w:r>
      <w:r w:rsidR="008762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Balint</w:t>
      </w:r>
      <w:r w:rsidR="00794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920BCA" w:rsidRDefault="00920BCA" w:rsidP="00AC022B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Branka</w:t>
      </w:r>
      <w:r w:rsidR="008E40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Đorđević</w:t>
      </w:r>
      <w:r w:rsidR="008E40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Danijela</w:t>
      </w:r>
      <w:r w:rsidR="008E40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Vidljinović</w:t>
      </w:r>
      <w:r w:rsidR="008E40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Inga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Šuput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Đurić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Dragan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banjić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Novaković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viši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savetnici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053CA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50B2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finansija</w:t>
      </w:r>
      <w:r w:rsidR="0076161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920BCA" w:rsidRDefault="00920BCA" w:rsidP="00920BCA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predlog</w:t>
      </w:r>
      <w:r>
        <w:rPr>
          <w:lang w:val="sr-Cyrl-RS"/>
        </w:rPr>
        <w:t xml:space="preserve"> </w:t>
      </w:r>
      <w:r w:rsidR="00550B2E">
        <w:rPr>
          <w:lang w:val="sr-Cyrl-RS"/>
        </w:rPr>
        <w:t>predsednika</w:t>
      </w:r>
      <w:r w:rsidR="00FE6494"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 w:rsidR="00FE6494">
        <w:rPr>
          <w:lang w:val="sr-Cyrl-RS"/>
        </w:rPr>
        <w:t xml:space="preserve">, </w:t>
      </w:r>
      <w:r w:rsidR="00550B2E">
        <w:rPr>
          <w:lang w:val="sr-Cyrl-RS"/>
        </w:rPr>
        <w:t>jednoglasno</w:t>
      </w:r>
      <w:r w:rsidR="00FE6494">
        <w:rPr>
          <w:lang w:val="sr-Cyrl-RS"/>
        </w:rPr>
        <w:t xml:space="preserve"> (</w:t>
      </w:r>
      <w:r w:rsidR="00550B2E">
        <w:rPr>
          <w:lang w:val="sr-Cyrl-RS"/>
        </w:rPr>
        <w:t>sa</w:t>
      </w:r>
      <w:r w:rsidR="00FE6494">
        <w:rPr>
          <w:lang w:val="sr-Cyrl-RS"/>
        </w:rPr>
        <w:t xml:space="preserve"> 12</w:t>
      </w:r>
      <w:r>
        <w:rPr>
          <w:lang w:val="sr-Cyrl-RS"/>
        </w:rPr>
        <w:t xml:space="preserve"> </w:t>
      </w:r>
      <w:r w:rsidR="00550B2E">
        <w:rPr>
          <w:lang w:val="sr-Cyrl-RS"/>
        </w:rPr>
        <w:t>glasova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)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usvojen</w:t>
      </w:r>
      <w:r>
        <w:rPr>
          <w:lang w:val="sr-Cyrl-RS"/>
        </w:rPr>
        <w:t xml:space="preserve"> </w:t>
      </w:r>
      <w:r w:rsidR="00550B2E">
        <w:rPr>
          <w:lang w:val="sr-Cyrl-RS"/>
        </w:rPr>
        <w:t>sledeći</w:t>
      </w:r>
    </w:p>
    <w:p w:rsidR="00920BCA" w:rsidRDefault="00550B2E" w:rsidP="00920BCA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920BCA">
        <w:rPr>
          <w:lang w:val="ru-RU"/>
        </w:rPr>
        <w:t xml:space="preserve"> </w:t>
      </w:r>
      <w:r>
        <w:rPr>
          <w:lang w:val="ru-RU"/>
        </w:rPr>
        <w:t>n</w:t>
      </w:r>
      <w:r w:rsidR="00920BCA">
        <w:rPr>
          <w:lang w:val="ru-RU"/>
        </w:rPr>
        <w:t xml:space="preserve"> </w:t>
      </w:r>
      <w:r>
        <w:rPr>
          <w:lang w:val="ru-RU"/>
        </w:rPr>
        <w:t>e</w:t>
      </w:r>
      <w:r w:rsidR="00920BCA">
        <w:rPr>
          <w:lang w:val="ru-RU"/>
        </w:rPr>
        <w:t xml:space="preserve"> </w:t>
      </w:r>
      <w:r>
        <w:rPr>
          <w:lang w:val="ru-RU"/>
        </w:rPr>
        <w:t>v</w:t>
      </w:r>
      <w:r w:rsidR="00920BCA">
        <w:rPr>
          <w:lang w:val="ru-RU"/>
        </w:rPr>
        <w:t xml:space="preserve"> </w:t>
      </w:r>
      <w:r>
        <w:rPr>
          <w:lang w:val="ru-RU"/>
        </w:rPr>
        <w:t>n</w:t>
      </w:r>
      <w:r w:rsidR="00920BCA">
        <w:rPr>
          <w:lang w:val="ru-RU"/>
        </w:rPr>
        <w:t xml:space="preserve"> </w:t>
      </w:r>
      <w:r>
        <w:rPr>
          <w:lang w:val="ru-RU"/>
        </w:rPr>
        <w:t>i</w:t>
      </w:r>
      <w:r w:rsidR="00920BCA">
        <w:rPr>
          <w:lang w:val="ru-RU"/>
        </w:rPr>
        <w:t xml:space="preserve">   </w:t>
      </w:r>
      <w:r>
        <w:rPr>
          <w:lang w:val="ru-RU"/>
        </w:rPr>
        <w:t>r</w:t>
      </w:r>
      <w:r w:rsidR="00920BCA">
        <w:rPr>
          <w:lang w:val="ru-RU"/>
        </w:rPr>
        <w:t xml:space="preserve"> </w:t>
      </w:r>
      <w:r>
        <w:rPr>
          <w:lang w:val="ru-RU"/>
        </w:rPr>
        <w:t>e</w:t>
      </w:r>
      <w:r w:rsidR="00920BCA">
        <w:rPr>
          <w:lang w:val="ru-RU"/>
        </w:rPr>
        <w:t xml:space="preserve"> </w:t>
      </w:r>
      <w:r>
        <w:rPr>
          <w:lang w:val="ru-RU"/>
        </w:rPr>
        <w:t>d</w:t>
      </w:r>
      <w:r w:rsidR="00920BCA">
        <w:rPr>
          <w:lang w:val="ru-RU"/>
        </w:rPr>
        <w:t>: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 xml:space="preserve">1. </w:t>
      </w:r>
      <w:r w:rsidR="00550B2E">
        <w:rPr>
          <w:rFonts w:eastAsiaTheme="minorHAnsi" w:cstheme="minorBidi"/>
          <w:spacing w:val="6"/>
          <w:lang w:val="sr-Cyrl-CS"/>
        </w:rPr>
        <w:t>Razmatranje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amandmana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na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Predlog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zakona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o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posebnim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uslovima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prodaje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određenih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nepokretnosti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u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svojini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Republike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Srbije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 xml:space="preserve">2. </w:t>
      </w:r>
      <w:r w:rsidR="00550B2E">
        <w:rPr>
          <w:rFonts w:eastAsiaTheme="minorHAnsi" w:cstheme="minorBidi"/>
          <w:spacing w:val="6"/>
          <w:lang w:val="sr-Cyrl-CS"/>
        </w:rPr>
        <w:t>Razmatranje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amandmana</w:t>
      </w:r>
      <w:r w:rsidR="00FE6494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na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Predlog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zakona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obavljanju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plaćanja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pravnih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lica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, </w:t>
      </w:r>
      <w:r w:rsidR="00550B2E">
        <w:rPr>
          <w:rFonts w:eastAsiaTheme="minorHAnsi" w:cstheme="minorBidi"/>
          <w:spacing w:val="6"/>
          <w:lang w:val="sr-Cyrl-RS"/>
        </w:rPr>
        <w:t>preduzetnika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i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fizičkih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lica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koja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ne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obavljaju</w:t>
      </w:r>
      <w:r w:rsidR="00FE6494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delatnost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 xml:space="preserve">3. </w:t>
      </w:r>
      <w:r w:rsidR="00550B2E">
        <w:rPr>
          <w:color w:val="000000"/>
          <w:lang w:val="sr-Cyrl-RS"/>
        </w:rPr>
        <w:t>Razmatranje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javnim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nabavkama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D80D3B" w:rsidP="00FE64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 xml:space="preserve">4. </w:t>
      </w:r>
      <w:r w:rsidR="00550B2E">
        <w:rPr>
          <w:color w:val="000000"/>
          <w:lang w:val="sr-Cyrl-RS"/>
        </w:rPr>
        <w:t>Razmatranje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en-US"/>
        </w:rPr>
        <w:t xml:space="preserve"> 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dugu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D80D3B" w:rsidP="00D80D3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 xml:space="preserve">5. </w:t>
      </w:r>
      <w:r w:rsidR="00550B2E">
        <w:rPr>
          <w:color w:val="000000"/>
          <w:lang w:val="sr-Cyrl-RS"/>
        </w:rPr>
        <w:t>Razmatranje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rokovima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izmirenja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novčanih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obaveza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u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komercijalnim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transakcijama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D80D3B" w:rsidP="008D797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</w:t>
      </w:r>
      <w:r w:rsidR="008D797D">
        <w:rPr>
          <w:color w:val="000000"/>
          <w:lang w:val="sr-Cyrl-RS"/>
        </w:rPr>
        <w:t xml:space="preserve"> </w:t>
      </w:r>
      <w:r w:rsidR="00FE6494" w:rsidRPr="00FE6494">
        <w:rPr>
          <w:color w:val="000000"/>
          <w:lang w:val="sr-Cyrl-RS"/>
        </w:rPr>
        <w:t>6.</w:t>
      </w:r>
      <w:r w:rsidR="00F72D02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načinu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određivanja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maksimalnog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broja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u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sektoru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;</w:t>
      </w:r>
    </w:p>
    <w:p w:rsidR="00FE6494" w:rsidRPr="00FE6494" w:rsidRDefault="00F72D02" w:rsidP="00F72D0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FE6494" w:rsidRPr="00FE6494">
        <w:rPr>
          <w:color w:val="000000"/>
          <w:lang w:val="sr-Cyrl-RS"/>
        </w:rPr>
        <w:t>7.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Registru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izabranih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imenovanih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postavljenih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angažovanih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lica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kod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korisnika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javnih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sredstava</w:t>
      </w:r>
      <w:r w:rsidR="00FE6494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FE6494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FE6494" w:rsidRPr="00FE6494">
        <w:rPr>
          <w:color w:val="000000"/>
          <w:lang w:val="sr-Cyrl-RS"/>
        </w:rPr>
        <w:t>.</w:t>
      </w:r>
    </w:p>
    <w:p w:rsidR="00920BCA" w:rsidRDefault="006B3F3D" w:rsidP="00920BCA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 w:rsidR="00550B2E">
        <w:rPr>
          <w:u w:val="single"/>
          <w:lang w:val="ru-RU"/>
        </w:rPr>
        <w:t>Prva</w:t>
      </w:r>
      <w:r w:rsidRPr="006B3F3D">
        <w:rPr>
          <w:u w:val="single"/>
          <w:lang w:val="ru-RU"/>
        </w:rPr>
        <w:t xml:space="preserve"> </w:t>
      </w:r>
      <w:r w:rsidR="00550B2E">
        <w:rPr>
          <w:u w:val="single"/>
          <w:lang w:val="ru-RU"/>
        </w:rPr>
        <w:t>tačka</w:t>
      </w:r>
      <w:r w:rsidR="00920BCA" w:rsidRPr="006B3F3D">
        <w:rPr>
          <w:u w:val="single"/>
          <w:lang w:val="ru-RU"/>
        </w:rPr>
        <w:t xml:space="preserve"> </w:t>
      </w:r>
      <w:r w:rsidR="00550B2E">
        <w:rPr>
          <w:u w:val="single"/>
          <w:lang w:val="ru-RU"/>
        </w:rPr>
        <w:t>dnevnog</w:t>
      </w:r>
      <w:r w:rsidR="00920BCA" w:rsidRPr="006B3F3D">
        <w:rPr>
          <w:u w:val="single"/>
          <w:lang w:val="ru-RU"/>
        </w:rPr>
        <w:t xml:space="preserve"> </w:t>
      </w:r>
      <w:r w:rsidR="00550B2E">
        <w:rPr>
          <w:u w:val="single"/>
          <w:lang w:val="ru-RU"/>
        </w:rPr>
        <w:t>reda</w:t>
      </w:r>
      <w:r w:rsidR="00920BCA">
        <w:rPr>
          <w:lang w:val="ru-RU"/>
        </w:rPr>
        <w:t>.</w:t>
      </w:r>
      <w:r w:rsidR="00920BCA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Razmatranje</w:t>
      </w:r>
      <w:r w:rsidR="007C5907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amandmana</w:t>
      </w:r>
      <w:r w:rsidR="007C5907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na</w:t>
      </w:r>
      <w:r w:rsidR="007C5907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Predlog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zakona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o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posebnim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uslovima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prodaje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određenih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nepokretnosti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u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svojini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Republike</w:t>
      </w:r>
      <w:r w:rsidR="007C5907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Srbije</w:t>
      </w:r>
      <w:r w:rsidR="007C5907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7C5907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7C5907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7C5907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7C5907">
        <w:rPr>
          <w:color w:val="000000"/>
          <w:lang w:val="sr-Cyrl-RS"/>
        </w:rPr>
        <w:t>.</w:t>
      </w:r>
    </w:p>
    <w:p w:rsidR="00AC022B" w:rsidRDefault="005933B3" w:rsidP="005933B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      </w:t>
      </w:r>
      <w:r w:rsidR="00550B2E">
        <w:rPr>
          <w:lang w:val="sr-Cyrl-CS"/>
        </w:rPr>
        <w:t>Odbor</w:t>
      </w:r>
      <w:r w:rsidR="00AC022B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 w:rsidR="00AC022B"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 w:rsidR="00AC022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 w:rsidR="00AC022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 w:rsidR="00AC022B">
        <w:t xml:space="preserve"> </w:t>
      </w:r>
      <w:r w:rsidR="00550B2E">
        <w:rPr>
          <w:spacing w:val="6"/>
          <w:lang w:val="sr-Cyrl-CS"/>
        </w:rPr>
        <w:t>Predlog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zakona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o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posebnim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uslovima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prodaje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određenih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nepokretnosti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u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svojini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Republike</w:t>
      </w:r>
      <w:r w:rsidR="00AC022B">
        <w:rPr>
          <w:spacing w:val="6"/>
          <w:lang w:val="sr-Cyrl-CS"/>
        </w:rPr>
        <w:t xml:space="preserve"> </w:t>
      </w:r>
      <w:r w:rsidR="00550B2E">
        <w:rPr>
          <w:spacing w:val="6"/>
          <w:lang w:val="sr-Cyrl-CS"/>
        </w:rPr>
        <w:t>Srbije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da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su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 w:rsidR="00AC022B"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 w:rsidR="00AC022B">
        <w:rPr>
          <w:lang w:val="sr-Cyrl-RS"/>
        </w:rPr>
        <w:t>:</w:t>
      </w:r>
    </w:p>
    <w:p w:rsidR="00AC022B" w:rsidRDefault="00AC022B" w:rsidP="00AC022B">
      <w:pPr>
        <w:jc w:val="both"/>
      </w:pP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naslov</w:t>
      </w:r>
      <w:r>
        <w:rPr>
          <w:lang w:val="sr-Cyrl-RS"/>
        </w:rPr>
        <w:t xml:space="preserve"> </w:t>
      </w:r>
      <w:r w:rsidR="00550B2E">
        <w:rPr>
          <w:lang w:val="sr-Cyrl-RS"/>
        </w:rPr>
        <w:t>Predloga</w:t>
      </w:r>
      <w:r>
        <w:rPr>
          <w:lang w:val="sr-Cyrl-RS"/>
        </w:rPr>
        <w:t xml:space="preserve"> </w:t>
      </w:r>
      <w:r w:rsidR="00550B2E">
        <w:rPr>
          <w:lang w:val="sr-Cyrl-RS"/>
        </w:rPr>
        <w:t>zakona</w:t>
      </w:r>
      <w:r>
        <w:rPr>
          <w:lang w:val="sr-Cyrl-RS"/>
        </w:rPr>
        <w:t xml:space="preserve">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naslov</w:t>
      </w:r>
      <w:r>
        <w:rPr>
          <w:lang w:val="sr-Cyrl-RS"/>
        </w:rPr>
        <w:t xml:space="preserve"> </w:t>
      </w:r>
      <w:r w:rsidR="00550B2E">
        <w:rPr>
          <w:lang w:val="sr-Cyrl-RS"/>
        </w:rPr>
        <w:t>Predloga</w:t>
      </w:r>
      <w:r>
        <w:rPr>
          <w:lang w:val="sr-Cyrl-RS"/>
        </w:rPr>
        <w:t xml:space="preserve"> </w:t>
      </w:r>
      <w:r w:rsidR="00550B2E">
        <w:rPr>
          <w:lang w:val="sr-Cyrl-RS"/>
        </w:rPr>
        <w:t>zakona</w:t>
      </w:r>
      <w:r>
        <w:rPr>
          <w:lang w:val="sr-Cyrl-RS"/>
        </w:rPr>
        <w:t xml:space="preserve">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naslov</w:t>
      </w:r>
      <w:r>
        <w:rPr>
          <w:lang w:val="sr-Cyrl-RS"/>
        </w:rPr>
        <w:t xml:space="preserve"> </w:t>
      </w:r>
      <w:r w:rsidR="00550B2E">
        <w:rPr>
          <w:lang w:val="sr-Cyrl-RS"/>
        </w:rPr>
        <w:t>Predloga</w:t>
      </w:r>
      <w:r>
        <w:rPr>
          <w:lang w:val="sr-Cyrl-RS"/>
        </w:rPr>
        <w:t xml:space="preserve"> </w:t>
      </w:r>
      <w:r w:rsidR="00550B2E">
        <w:rPr>
          <w:lang w:val="sr-Cyrl-RS"/>
        </w:rPr>
        <w:t>zakona</w:t>
      </w:r>
      <w:r>
        <w:rPr>
          <w:lang w:val="sr-Cyrl-RS"/>
        </w:rPr>
        <w:t xml:space="preserve">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Milan</w:t>
      </w:r>
      <w:r>
        <w:rPr>
          <w:lang w:val="sr-Cyrl-RS"/>
        </w:rPr>
        <w:t xml:space="preserve"> </w:t>
      </w:r>
      <w:r w:rsidR="00550B2E">
        <w:rPr>
          <w:lang w:val="sr-Cyrl-RS"/>
        </w:rPr>
        <w:t>Petrić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Dragan</w:t>
      </w:r>
      <w:r>
        <w:rPr>
          <w:lang w:val="sr-Cyrl-RS"/>
        </w:rPr>
        <w:t xml:space="preserve"> </w:t>
      </w:r>
      <w:r w:rsidR="00550B2E">
        <w:rPr>
          <w:lang w:val="sr-Cyrl-RS"/>
        </w:rPr>
        <w:t>Šutanovac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B2E">
        <w:rPr>
          <w:lang w:val="sr-Cyrl-RS"/>
        </w:rPr>
        <w:t>Markićević</w:t>
      </w:r>
      <w:r>
        <w:rPr>
          <w:lang w:val="sr-Cyrl-RS"/>
        </w:rPr>
        <w:t xml:space="preserve">,  </w:t>
      </w:r>
      <w:r w:rsidR="00550B2E">
        <w:rPr>
          <w:lang w:val="sr-Cyrl-RS"/>
        </w:rPr>
        <w:t>Dubravka</w:t>
      </w:r>
      <w:r>
        <w:rPr>
          <w:lang w:val="sr-Cyrl-RS"/>
        </w:rPr>
        <w:t xml:space="preserve"> </w:t>
      </w:r>
      <w:r w:rsidR="00550B2E">
        <w:rPr>
          <w:lang w:val="sr-Cyrl-RS"/>
        </w:rPr>
        <w:t>Filipovski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Zlata</w:t>
      </w:r>
      <w:r>
        <w:rPr>
          <w:lang w:val="sr-Cyrl-RS"/>
        </w:rPr>
        <w:t xml:space="preserve"> </w:t>
      </w:r>
      <w:r w:rsidR="00550B2E">
        <w:rPr>
          <w:lang w:val="sr-Cyrl-RS"/>
        </w:rPr>
        <w:t>Đerić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Vanja</w:t>
      </w:r>
      <w:r>
        <w:rPr>
          <w:lang w:val="sr-Cyrl-RS"/>
        </w:rPr>
        <w:t xml:space="preserve"> </w:t>
      </w:r>
      <w:r w:rsidR="00550B2E">
        <w:rPr>
          <w:lang w:val="sr-Cyrl-RS"/>
        </w:rPr>
        <w:t>Vukić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B2E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Dubravka</w:t>
      </w:r>
      <w:r>
        <w:rPr>
          <w:lang w:val="sr-Cyrl-RS"/>
        </w:rPr>
        <w:t xml:space="preserve"> </w:t>
      </w:r>
      <w:r w:rsidR="00550B2E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550B2E">
        <w:rPr>
          <w:lang w:val="sr-Cyrl-RS"/>
        </w:rPr>
        <w:t>Velimir</w:t>
      </w:r>
      <w:r>
        <w:rPr>
          <w:lang w:val="sr-Cyrl-RS"/>
        </w:rPr>
        <w:t xml:space="preserve"> </w:t>
      </w:r>
      <w:r w:rsidR="00550B2E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Zlata</w:t>
      </w:r>
      <w:r>
        <w:rPr>
          <w:lang w:val="sr-Cyrl-RS"/>
        </w:rPr>
        <w:t xml:space="preserve"> </w:t>
      </w:r>
      <w:r w:rsidR="00550B2E">
        <w:rPr>
          <w:lang w:val="sr-Cyrl-RS"/>
        </w:rPr>
        <w:t>Đerić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Milorad</w:t>
      </w:r>
      <w:r>
        <w:rPr>
          <w:lang w:val="sr-Cyrl-RS"/>
        </w:rPr>
        <w:t xml:space="preserve"> </w:t>
      </w:r>
      <w:r w:rsidR="00550B2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Branko</w:t>
      </w:r>
      <w:r>
        <w:rPr>
          <w:lang w:val="sr-Cyrl-RS"/>
        </w:rPr>
        <w:t xml:space="preserve"> </w:t>
      </w:r>
      <w:r w:rsidR="00550B2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Milena</w:t>
      </w:r>
      <w:r>
        <w:rPr>
          <w:lang w:val="sr-Cyrl-RS"/>
        </w:rPr>
        <w:t xml:space="preserve"> </w:t>
      </w:r>
      <w:r w:rsidR="00550B2E">
        <w:rPr>
          <w:lang w:val="sr-Cyrl-RS"/>
        </w:rPr>
        <w:t>Bićanin</w:t>
      </w:r>
      <w:r>
        <w:rPr>
          <w:lang w:val="sr-Cyrl-RS"/>
        </w:rPr>
        <w:t xml:space="preserve">,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Bauer</w:t>
      </w:r>
      <w:r>
        <w:rPr>
          <w:lang w:val="sr-Cyrl-RS"/>
        </w:rPr>
        <w:t xml:space="preserve">,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Vesna</w:t>
      </w:r>
      <w:r>
        <w:rPr>
          <w:lang w:val="sr-Cyrl-RS"/>
        </w:rPr>
        <w:t xml:space="preserve"> </w:t>
      </w:r>
      <w:r w:rsidR="00550B2E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Muamer</w:t>
      </w:r>
      <w:r>
        <w:rPr>
          <w:lang w:val="sr-Cyrl-RS"/>
        </w:rPr>
        <w:t xml:space="preserve"> </w:t>
      </w:r>
      <w:r w:rsidR="00550B2E">
        <w:rPr>
          <w:lang w:val="sr-Cyrl-RS"/>
        </w:rPr>
        <w:t>Bačevac</w:t>
      </w:r>
      <w:r>
        <w:rPr>
          <w:lang w:val="sr-Cyrl-RS"/>
        </w:rPr>
        <w:t xml:space="preserve">, </w:t>
      </w:r>
      <w:r w:rsidR="00550B2E">
        <w:rPr>
          <w:lang w:val="sr-Cyrl-RS"/>
        </w:rPr>
        <w:t>Meho</w:t>
      </w:r>
      <w:r>
        <w:rPr>
          <w:lang w:val="sr-Cyrl-RS"/>
        </w:rPr>
        <w:t xml:space="preserve"> </w:t>
      </w:r>
      <w:r w:rsidR="00550B2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Bošnjak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Ljiljana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Nestorović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Milan</w:t>
      </w:r>
      <w:r>
        <w:rPr>
          <w:lang w:val="sr-Cyrl-RS"/>
        </w:rPr>
        <w:t xml:space="preserve"> </w:t>
      </w:r>
      <w:r w:rsidR="00550B2E">
        <w:rPr>
          <w:lang w:val="sr-Cyrl-RS"/>
        </w:rPr>
        <w:t>Petrić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Dubravka</w:t>
      </w:r>
      <w:r>
        <w:rPr>
          <w:lang w:val="sr-Cyrl-RS"/>
        </w:rPr>
        <w:t xml:space="preserve"> </w:t>
      </w:r>
      <w:r w:rsidR="00550B2E">
        <w:rPr>
          <w:lang w:val="sr-Cyrl-RS"/>
        </w:rPr>
        <w:t>Filipovski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Miroslav</w:t>
      </w:r>
      <w:r>
        <w:rPr>
          <w:lang w:val="sr-Cyrl-RS"/>
        </w:rPr>
        <w:t xml:space="preserve"> </w:t>
      </w:r>
      <w:r w:rsidR="00550B2E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Velimir</w:t>
      </w:r>
      <w:r>
        <w:rPr>
          <w:lang w:val="sr-Cyrl-RS"/>
        </w:rPr>
        <w:t xml:space="preserve"> </w:t>
      </w:r>
      <w:r w:rsidR="00550B2E">
        <w:rPr>
          <w:lang w:val="sr-Cyrl-RS"/>
        </w:rPr>
        <w:t>Stojanović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Zlata</w:t>
      </w:r>
      <w:r>
        <w:rPr>
          <w:lang w:val="sr-Cyrl-RS"/>
        </w:rPr>
        <w:t xml:space="preserve"> </w:t>
      </w:r>
      <w:r w:rsidR="00550B2E">
        <w:rPr>
          <w:lang w:val="sr-Cyrl-RS"/>
        </w:rPr>
        <w:t>Đerić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kojim</w:t>
      </w:r>
      <w:r>
        <w:rPr>
          <w:lang w:val="sr-Cyrl-RS"/>
        </w:rPr>
        <w:t xml:space="preserve"> </w:t>
      </w:r>
      <w:r w:rsidR="00550B2E">
        <w:rPr>
          <w:lang w:val="sr-Cyrl-RS"/>
        </w:rPr>
        <w:t>se</w:t>
      </w:r>
      <w:r>
        <w:rPr>
          <w:lang w:val="sr-Cyrl-RS"/>
        </w:rPr>
        <w:t xml:space="preserve"> </w:t>
      </w:r>
      <w:r w:rsidR="00550B2E">
        <w:rPr>
          <w:lang w:val="sr-Cyrl-RS"/>
        </w:rPr>
        <w:t>posle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člana</w:t>
      </w:r>
      <w:r>
        <w:rPr>
          <w:lang w:val="sr-Cyrl-RS"/>
        </w:rPr>
        <w:t xml:space="preserve"> 8. </w:t>
      </w:r>
      <w:r w:rsidR="00550B2E">
        <w:rPr>
          <w:lang w:val="sr-Cyrl-RS"/>
        </w:rPr>
        <w:t>dodaje</w:t>
      </w:r>
      <w:r>
        <w:rPr>
          <w:lang w:val="sr-Cyrl-RS"/>
        </w:rPr>
        <w:t xml:space="preserve"> </w:t>
      </w:r>
      <w:r w:rsidR="00550B2E">
        <w:rPr>
          <w:lang w:val="sr-Cyrl-RS"/>
        </w:rPr>
        <w:t>novi</w:t>
      </w:r>
      <w:r>
        <w:rPr>
          <w:lang w:val="sr-Cyrl-RS"/>
        </w:rPr>
        <w:t xml:space="preserve"> </w:t>
      </w:r>
      <w:r w:rsidR="00550B2E">
        <w:rPr>
          <w:lang w:val="sr-Cyrl-RS"/>
        </w:rPr>
        <w:t>čl</w:t>
      </w:r>
      <w:r>
        <w:rPr>
          <w:lang w:val="sr-Cyrl-RS"/>
        </w:rPr>
        <w:t>. 8</w:t>
      </w:r>
      <w:r w:rsidR="00550B2E">
        <w:rPr>
          <w:lang w:val="sr-Cyrl-RS"/>
        </w:rPr>
        <w:t>a</w:t>
      </w:r>
      <w:r>
        <w:rPr>
          <w:lang w:val="sr-Cyrl-RS"/>
        </w:rPr>
        <w:t>, 8</w:t>
      </w:r>
      <w:r w:rsidR="00550B2E">
        <w:rPr>
          <w:lang w:val="sr-Cyrl-RS"/>
        </w:rPr>
        <w:t>b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8</w:t>
      </w:r>
      <w:r w:rsidR="00550B2E">
        <w:rPr>
          <w:lang w:val="sr-Cyrl-RS"/>
        </w:rPr>
        <w:t>v</w:t>
      </w:r>
      <w:r>
        <w:rPr>
          <w:lang w:val="sr-Cyrl-RS"/>
        </w:rPr>
        <w:t xml:space="preserve">,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Snežana</w:t>
      </w:r>
      <w:r>
        <w:rPr>
          <w:lang w:val="sr-Cyrl-RS"/>
        </w:rPr>
        <w:t xml:space="preserve"> </w:t>
      </w:r>
      <w:r w:rsidR="00550B2E">
        <w:rPr>
          <w:lang w:val="sr-Cyrl-RS"/>
        </w:rPr>
        <w:t>Malović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kojim</w:t>
      </w:r>
      <w:r>
        <w:rPr>
          <w:lang w:val="sr-Cyrl-RS"/>
        </w:rPr>
        <w:t xml:space="preserve"> </w:t>
      </w:r>
      <w:r w:rsidR="00550B2E">
        <w:rPr>
          <w:lang w:val="sr-Cyrl-RS"/>
        </w:rPr>
        <w:t>se</w:t>
      </w:r>
      <w:r>
        <w:rPr>
          <w:lang w:val="sr-Cyrl-RS"/>
        </w:rPr>
        <w:t xml:space="preserve"> </w:t>
      </w:r>
      <w:r w:rsidR="00550B2E">
        <w:rPr>
          <w:lang w:val="sr-Cyrl-RS"/>
        </w:rPr>
        <w:t>posle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člana</w:t>
      </w:r>
      <w:r>
        <w:rPr>
          <w:lang w:val="sr-Cyrl-RS"/>
        </w:rPr>
        <w:t xml:space="preserve"> 8. </w:t>
      </w:r>
      <w:r w:rsidR="00550B2E">
        <w:rPr>
          <w:lang w:val="sr-Cyrl-RS"/>
        </w:rPr>
        <w:t>dodaje</w:t>
      </w:r>
      <w:r>
        <w:rPr>
          <w:lang w:val="sr-Cyrl-RS"/>
        </w:rPr>
        <w:t xml:space="preserve"> </w:t>
      </w:r>
      <w:r w:rsidR="00550B2E">
        <w:rPr>
          <w:lang w:val="sr-Cyrl-RS"/>
        </w:rPr>
        <w:t>novi</w:t>
      </w:r>
      <w:r>
        <w:rPr>
          <w:lang w:val="sr-Cyrl-RS"/>
        </w:rPr>
        <w:t xml:space="preserve"> </w:t>
      </w:r>
      <w:r w:rsidR="00550B2E">
        <w:rPr>
          <w:lang w:val="sr-Cyrl-RS"/>
        </w:rPr>
        <w:t>čl</w:t>
      </w:r>
      <w:r>
        <w:rPr>
          <w:lang w:val="sr-Cyrl-RS"/>
        </w:rPr>
        <w:t>. 8</w:t>
      </w:r>
      <w:r w:rsidR="00550B2E">
        <w:rPr>
          <w:lang w:val="sr-Cyrl-RS"/>
        </w:rPr>
        <w:t>a</w:t>
      </w:r>
      <w:r>
        <w:rPr>
          <w:lang w:val="sr-Cyrl-RS"/>
        </w:rPr>
        <w:t>, 8</w:t>
      </w:r>
      <w:r w:rsidR="00550B2E">
        <w:rPr>
          <w:lang w:val="sr-Cyrl-RS"/>
        </w:rPr>
        <w:t>b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8</w:t>
      </w:r>
      <w:r w:rsidR="00550B2E">
        <w:rPr>
          <w:lang w:val="sr-Cyrl-RS"/>
        </w:rPr>
        <w:t>v</w:t>
      </w:r>
      <w:r>
        <w:rPr>
          <w:lang w:val="sr-Cyrl-RS"/>
        </w:rPr>
        <w:t xml:space="preserve">,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AC022B" w:rsidRDefault="00AC022B" w:rsidP="00AC022B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AC022B" w:rsidRPr="007F182D" w:rsidRDefault="00AC022B" w:rsidP="00AC022B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Milan</w:t>
      </w:r>
      <w:r>
        <w:rPr>
          <w:lang w:val="sr-Cyrl-RS"/>
        </w:rPr>
        <w:t xml:space="preserve"> </w:t>
      </w:r>
      <w:r w:rsidR="00550B2E">
        <w:rPr>
          <w:lang w:val="sr-Cyrl-RS"/>
        </w:rPr>
        <w:t>Petrić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kojim</w:t>
      </w:r>
      <w:r>
        <w:rPr>
          <w:lang w:val="sr-Cyrl-RS"/>
        </w:rPr>
        <w:t xml:space="preserve"> </w:t>
      </w:r>
      <w:r w:rsidR="00550B2E">
        <w:rPr>
          <w:lang w:val="sr-Cyrl-RS"/>
        </w:rPr>
        <w:t>se</w:t>
      </w:r>
      <w:r>
        <w:rPr>
          <w:lang w:val="sr-Cyrl-RS"/>
        </w:rPr>
        <w:t xml:space="preserve"> </w:t>
      </w:r>
      <w:r w:rsidR="00550B2E">
        <w:rPr>
          <w:lang w:val="sr-Cyrl-RS"/>
        </w:rPr>
        <w:t>posle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člana</w:t>
      </w:r>
      <w:r>
        <w:rPr>
          <w:lang w:val="sr-Cyrl-RS"/>
        </w:rPr>
        <w:t xml:space="preserve"> 11. </w:t>
      </w:r>
      <w:r w:rsidR="00550B2E">
        <w:rPr>
          <w:lang w:val="sr-Cyrl-RS"/>
        </w:rPr>
        <w:t>dodaje</w:t>
      </w:r>
      <w:r>
        <w:rPr>
          <w:lang w:val="sr-Cyrl-RS"/>
        </w:rPr>
        <w:t xml:space="preserve"> </w:t>
      </w:r>
      <w:r w:rsidR="00550B2E">
        <w:rPr>
          <w:lang w:val="sr-Cyrl-RS"/>
        </w:rPr>
        <w:t>novi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</w:t>
      </w:r>
      <w:r w:rsidR="00550B2E">
        <w:rPr>
          <w:lang w:val="sr-Cyrl-RS"/>
        </w:rPr>
        <w:t>a</w:t>
      </w:r>
      <w:r>
        <w:rPr>
          <w:lang w:val="sr-Cyrl-RS"/>
        </w:rPr>
        <w:t xml:space="preserve">,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kojim</w:t>
      </w:r>
      <w:r>
        <w:rPr>
          <w:lang w:val="sr-Cyrl-RS"/>
        </w:rPr>
        <w:t xml:space="preserve"> </w:t>
      </w:r>
      <w:r w:rsidR="00550B2E">
        <w:rPr>
          <w:lang w:val="sr-Cyrl-RS"/>
        </w:rPr>
        <w:t>se</w:t>
      </w:r>
      <w:r>
        <w:rPr>
          <w:lang w:val="sr-Cyrl-RS"/>
        </w:rPr>
        <w:t xml:space="preserve"> </w:t>
      </w:r>
      <w:r w:rsidR="00550B2E">
        <w:rPr>
          <w:lang w:val="sr-Cyrl-RS"/>
        </w:rPr>
        <w:t>posle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člana</w:t>
      </w:r>
      <w:r>
        <w:rPr>
          <w:lang w:val="sr-Cyrl-RS"/>
        </w:rPr>
        <w:t xml:space="preserve"> 11. </w:t>
      </w:r>
      <w:r w:rsidR="00550B2E">
        <w:rPr>
          <w:lang w:val="sr-Cyrl-RS"/>
        </w:rPr>
        <w:t>dodaje</w:t>
      </w:r>
      <w:r>
        <w:rPr>
          <w:lang w:val="sr-Cyrl-RS"/>
        </w:rPr>
        <w:t xml:space="preserve"> </w:t>
      </w:r>
      <w:r w:rsidR="00550B2E">
        <w:rPr>
          <w:lang w:val="sr-Cyrl-RS"/>
        </w:rPr>
        <w:t>novi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</w:t>
      </w:r>
      <w:r w:rsidR="00550B2E">
        <w:rPr>
          <w:lang w:val="sr-Cyrl-RS"/>
        </w:rPr>
        <w:t>a</w:t>
      </w:r>
      <w:r>
        <w:rPr>
          <w:lang w:val="sr-Cyrl-RS"/>
        </w:rPr>
        <w:t xml:space="preserve">,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AC022B" w:rsidRPr="00DB315A" w:rsidRDefault="00AC022B" w:rsidP="00AC022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AC022B" w:rsidRDefault="00AC022B" w:rsidP="00AC02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t>.</w:t>
      </w:r>
    </w:p>
    <w:p w:rsidR="00920BCA" w:rsidRDefault="00920BCA" w:rsidP="00920BCA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550B2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doneo</w:t>
      </w:r>
      <w:r w:rsidR="002C3397">
        <w:rPr>
          <w:rFonts w:ascii="Times New Roman" w:eastAsia="Calibri" w:hAnsi="Times New Roman"/>
          <w:lang w:val="sr-Cyrl-RS"/>
        </w:rPr>
        <w:t xml:space="preserve"> </w:t>
      </w:r>
      <w:r w:rsidR="00550B2E">
        <w:rPr>
          <w:rFonts w:ascii="Times New Roman" w:eastAsia="Calibri" w:hAnsi="Times New Roman"/>
          <w:lang w:val="sr-Cyrl-RS"/>
        </w:rPr>
        <w:t>jednoglasno</w:t>
      </w:r>
      <w:r w:rsidR="002C3397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50B2E">
        <w:rPr>
          <w:rFonts w:ascii="Times New Roman" w:eastAsia="Calibri" w:hAnsi="Times New Roman"/>
          <w:lang w:val="sr-Cyrl-RS"/>
        </w:rPr>
        <w:t>sa</w:t>
      </w:r>
      <w:proofErr w:type="gramEnd"/>
      <w:r w:rsidR="002C3397">
        <w:rPr>
          <w:rFonts w:ascii="Times New Roman" w:eastAsia="Calibri" w:hAnsi="Times New Roman"/>
          <w:lang w:val="sr-Cyrl-RS"/>
        </w:rPr>
        <w:t xml:space="preserve"> 12</w:t>
      </w:r>
      <w:r>
        <w:rPr>
          <w:rFonts w:ascii="Times New Roman" w:eastAsia="Calibri" w:hAnsi="Times New Roman"/>
          <w:lang w:val="sr-Cyrl-RS"/>
        </w:rPr>
        <w:t xml:space="preserve"> </w:t>
      </w:r>
      <w:r w:rsidR="00550B2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550B2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920BCA" w:rsidRPr="004E1F8B" w:rsidRDefault="00920BCA" w:rsidP="00920BCA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50B2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50B2E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  <w:r>
        <w:rPr>
          <w:bCs/>
          <w:lang w:val="sr-Cyrl-RS"/>
        </w:rPr>
        <w:t xml:space="preserve">    </w:t>
      </w:r>
    </w:p>
    <w:p w:rsidR="003D1E10" w:rsidRPr="00FE6494" w:rsidRDefault="00920BCA" w:rsidP="003D1E1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550B2E">
        <w:rPr>
          <w:bCs/>
          <w:u w:val="single"/>
          <w:lang w:val="sr-Cyrl-RS"/>
        </w:rPr>
        <w:t>Druga</w:t>
      </w:r>
      <w:r w:rsidR="002C3397" w:rsidRPr="003D1E10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tačka</w:t>
      </w:r>
      <w:r w:rsidR="002C3397" w:rsidRPr="003D1E10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dnevnog</w:t>
      </w:r>
      <w:r w:rsidR="002C3397" w:rsidRPr="003D1E10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reda</w:t>
      </w:r>
      <w:r w:rsidR="002C3397">
        <w:rPr>
          <w:bCs/>
          <w:lang w:val="sr-Cyrl-RS"/>
        </w:rPr>
        <w:t>.</w:t>
      </w:r>
      <w:r w:rsidR="003D1E10" w:rsidRPr="003D1E10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Razmatranje</w:t>
      </w:r>
      <w:r w:rsidR="003D1E10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amandmana</w:t>
      </w:r>
      <w:r w:rsidR="003D1E10" w:rsidRPr="00FE6494">
        <w:rPr>
          <w:rFonts w:eastAsiaTheme="minorHAnsi" w:cstheme="minorBidi"/>
          <w:spacing w:val="6"/>
          <w:lang w:val="sr-Cyrl-CS"/>
        </w:rPr>
        <w:t xml:space="preserve"> </w:t>
      </w:r>
      <w:r w:rsidR="00550B2E">
        <w:rPr>
          <w:rFonts w:eastAsiaTheme="minorHAnsi" w:cstheme="minorBidi"/>
          <w:spacing w:val="6"/>
          <w:lang w:val="sr-Cyrl-CS"/>
        </w:rPr>
        <w:t>na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Predlog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zakona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obavljanju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plaćanja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pravnih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lica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, </w:t>
      </w:r>
      <w:r w:rsidR="00550B2E">
        <w:rPr>
          <w:rFonts w:eastAsiaTheme="minorHAnsi" w:cstheme="minorBidi"/>
          <w:spacing w:val="6"/>
          <w:lang w:val="sr-Cyrl-RS"/>
        </w:rPr>
        <w:t>preduzetnika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i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fizičkih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lica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koja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ne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obavljaju</w:t>
      </w:r>
      <w:r w:rsidR="003D1E10" w:rsidRPr="00FE6494">
        <w:rPr>
          <w:rFonts w:eastAsiaTheme="minorHAnsi" w:cstheme="minorBidi"/>
          <w:spacing w:val="6"/>
          <w:lang w:val="sr-Cyrl-RS"/>
        </w:rPr>
        <w:t xml:space="preserve"> </w:t>
      </w:r>
      <w:r w:rsidR="00550B2E">
        <w:rPr>
          <w:rFonts w:eastAsiaTheme="minorHAnsi" w:cstheme="minorBidi"/>
          <w:spacing w:val="6"/>
          <w:lang w:val="sr-Cyrl-RS"/>
        </w:rPr>
        <w:t>delatnost</w:t>
      </w:r>
      <w:r w:rsidR="003D1E10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3D1E10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3D1E10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3D1E10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3D1E10">
        <w:rPr>
          <w:color w:val="000000"/>
          <w:lang w:val="sr-Cyrl-RS"/>
        </w:rPr>
        <w:t>.</w:t>
      </w:r>
    </w:p>
    <w:p w:rsidR="00137B1B" w:rsidRDefault="00137B1B" w:rsidP="00137B1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550B2E">
        <w:rPr>
          <w:lang w:val="sr-Cyrl-CS"/>
        </w:rPr>
        <w:t>Odbor</w:t>
      </w:r>
      <w:r>
        <w:rPr>
          <w:lang w:val="sr-Cyrl-CS"/>
        </w:rPr>
        <w:t xml:space="preserve"> </w:t>
      </w:r>
      <w:r w:rsidR="00550B2E">
        <w:rPr>
          <w:lang w:val="sr-Cyrl-C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u</w:t>
      </w:r>
      <w:r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>
        <w:rPr>
          <w:lang w:val="sr-Cyrl-RS"/>
        </w:rPr>
        <w:t xml:space="preserve">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>
        <w:t xml:space="preserve"> </w:t>
      </w:r>
      <w:r w:rsidR="00550B2E">
        <w:rPr>
          <w:spacing w:val="6"/>
          <w:lang w:val="sr-Cyrl-RS"/>
        </w:rPr>
        <w:t>Predlog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zakona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o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obavljanju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plaćanja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pravnih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lica</w:t>
      </w:r>
      <w:r>
        <w:rPr>
          <w:spacing w:val="6"/>
          <w:lang w:val="sr-Cyrl-RS"/>
        </w:rPr>
        <w:t xml:space="preserve">, </w:t>
      </w:r>
      <w:r w:rsidR="00550B2E">
        <w:rPr>
          <w:spacing w:val="6"/>
          <w:lang w:val="sr-Cyrl-RS"/>
        </w:rPr>
        <w:t>preduzetnika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i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fizičkih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lica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koja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ne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obavljaju</w:t>
      </w:r>
      <w:r>
        <w:rPr>
          <w:spacing w:val="6"/>
          <w:lang w:val="sr-Cyrl-RS"/>
        </w:rPr>
        <w:t xml:space="preserve"> </w:t>
      </w:r>
      <w:r w:rsidR="00550B2E">
        <w:rPr>
          <w:spacing w:val="6"/>
          <w:lang w:val="sr-Cyrl-RS"/>
        </w:rPr>
        <w:t>delatnost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>
        <w:rPr>
          <w:lang w:val="sr-Cyrl-RS"/>
        </w:rPr>
        <w:t xml:space="preserve"> </w:t>
      </w:r>
      <w:r w:rsidR="00550B2E">
        <w:rPr>
          <w:lang w:val="sr-Cyrl-RS"/>
        </w:rPr>
        <w:t>da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u</w:t>
      </w:r>
      <w:r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>
        <w:rPr>
          <w:lang w:val="sr-Cyrl-RS"/>
        </w:rPr>
        <w:t xml:space="preserve">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>
        <w:rPr>
          <w:lang w:val="sr-Cyrl-RS"/>
        </w:rPr>
        <w:t>:</w:t>
      </w:r>
    </w:p>
    <w:p w:rsidR="00137B1B" w:rsidRDefault="00137B1B" w:rsidP="00137B1B">
      <w:pPr>
        <w:jc w:val="both"/>
        <w:rPr>
          <w:lang w:val="sr-Cyrl-RS"/>
        </w:rPr>
      </w:pP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naziv</w:t>
      </w:r>
      <w:r>
        <w:rPr>
          <w:lang w:val="sr-Cyrl-RS"/>
        </w:rPr>
        <w:t xml:space="preserve"> </w:t>
      </w:r>
      <w:r w:rsidR="00550B2E">
        <w:rPr>
          <w:lang w:val="sr-Cyrl-RS"/>
        </w:rPr>
        <w:t>Predloga</w:t>
      </w:r>
      <w:r>
        <w:rPr>
          <w:lang w:val="sr-Cyrl-RS"/>
        </w:rPr>
        <w:t xml:space="preserve"> </w:t>
      </w:r>
      <w:r w:rsidR="00550B2E">
        <w:rPr>
          <w:lang w:val="sr-Cyrl-RS"/>
        </w:rPr>
        <w:t>zakona</w:t>
      </w:r>
      <w:r>
        <w:rPr>
          <w:lang w:val="sr-Cyrl-RS"/>
        </w:rPr>
        <w:t xml:space="preserve">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Momo</w:t>
      </w:r>
      <w:r>
        <w:rPr>
          <w:lang w:val="sr-Cyrl-RS"/>
        </w:rPr>
        <w:t xml:space="preserve"> </w:t>
      </w:r>
      <w:r w:rsidR="00550B2E">
        <w:rPr>
          <w:lang w:val="sr-Cyrl-RS"/>
        </w:rPr>
        <w:t>Čolaković</w:t>
      </w:r>
      <w:r>
        <w:rPr>
          <w:lang w:val="sr-Cyrl-RS"/>
        </w:rPr>
        <w:t>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137B1B" w:rsidRPr="00393049" w:rsidRDefault="00137B1B" w:rsidP="00137B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Milorad</w:t>
      </w:r>
      <w:r>
        <w:rPr>
          <w:lang w:val="sr-Cyrl-RS"/>
        </w:rPr>
        <w:t xml:space="preserve"> </w:t>
      </w:r>
      <w:r w:rsidR="00550B2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Branko</w:t>
      </w:r>
      <w:r>
        <w:rPr>
          <w:lang w:val="sr-Cyrl-RS"/>
        </w:rPr>
        <w:t xml:space="preserve"> </w:t>
      </w:r>
      <w:r w:rsidR="00550B2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Milena</w:t>
      </w:r>
      <w:r>
        <w:rPr>
          <w:lang w:val="sr-Cyrl-RS"/>
        </w:rPr>
        <w:t xml:space="preserve"> </w:t>
      </w:r>
      <w:r w:rsidR="00550B2E">
        <w:rPr>
          <w:lang w:val="sr-Cyrl-RS"/>
        </w:rPr>
        <w:t>Bićanin</w:t>
      </w:r>
      <w:r>
        <w:rPr>
          <w:lang w:val="sr-Cyrl-RS"/>
        </w:rPr>
        <w:t xml:space="preserve">,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Bauer</w:t>
      </w:r>
      <w:r>
        <w:rPr>
          <w:lang w:val="sr-Cyrl-RS"/>
        </w:rPr>
        <w:t xml:space="preserve">,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Vesna</w:t>
      </w:r>
      <w:r>
        <w:rPr>
          <w:lang w:val="sr-Cyrl-RS"/>
        </w:rPr>
        <w:t xml:space="preserve"> </w:t>
      </w:r>
      <w:r w:rsidR="00550B2E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Muamer</w:t>
      </w:r>
      <w:r>
        <w:rPr>
          <w:lang w:val="sr-Cyrl-RS"/>
        </w:rPr>
        <w:t xml:space="preserve"> </w:t>
      </w:r>
      <w:r w:rsidR="00550B2E">
        <w:rPr>
          <w:lang w:val="sr-Cyrl-RS"/>
        </w:rPr>
        <w:t>Bačevac</w:t>
      </w:r>
      <w:r>
        <w:rPr>
          <w:lang w:val="sr-Cyrl-RS"/>
        </w:rPr>
        <w:t xml:space="preserve">, </w:t>
      </w:r>
      <w:r w:rsidR="00550B2E">
        <w:rPr>
          <w:lang w:val="sr-Cyrl-RS"/>
        </w:rPr>
        <w:t>Meho</w:t>
      </w:r>
      <w:r>
        <w:rPr>
          <w:lang w:val="sr-Cyrl-RS"/>
        </w:rPr>
        <w:t xml:space="preserve"> </w:t>
      </w:r>
      <w:r w:rsidR="00550B2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Bošnjak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Ljiljana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Nestorović</w:t>
      </w:r>
      <w:r>
        <w:rPr>
          <w:lang w:val="sr-Cyrl-RS"/>
        </w:rPr>
        <w:t>;</w:t>
      </w:r>
    </w:p>
    <w:p w:rsidR="00137B1B" w:rsidRDefault="00137B1B" w:rsidP="00137B1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 xml:space="preserve">, </w:t>
      </w:r>
      <w:r w:rsidR="00550B2E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 xml:space="preserve">,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 xml:space="preserve">, </w:t>
      </w:r>
      <w:r w:rsidR="00550B2E">
        <w:rPr>
          <w:lang w:val="sr-Cyrl-RS"/>
        </w:rPr>
        <w:t>Snežana</w:t>
      </w:r>
      <w:r>
        <w:rPr>
          <w:lang w:val="sr-Cyrl-RS"/>
        </w:rPr>
        <w:t xml:space="preserve"> </w:t>
      </w:r>
      <w:r w:rsidR="00550B2E">
        <w:rPr>
          <w:lang w:val="sr-Cyrl-RS"/>
        </w:rPr>
        <w:t>Malović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t>.</w:t>
      </w:r>
    </w:p>
    <w:p w:rsidR="00137B1B" w:rsidRDefault="00137B1B" w:rsidP="00137B1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tab/>
      </w:r>
      <w:r w:rsidR="00550B2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550B2E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  <w:lang w:val="sr-Cyrl-RS"/>
        </w:rPr>
        <w:t xml:space="preserve"> </w:t>
      </w:r>
      <w:r w:rsidR="00550B2E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50B2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12 </w:t>
      </w:r>
      <w:r w:rsidR="00550B2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550B2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137B1B" w:rsidRDefault="00137B1B" w:rsidP="00641DD7">
      <w:pPr>
        <w:tabs>
          <w:tab w:val="left" w:pos="1134"/>
        </w:tabs>
        <w:spacing w:before="120"/>
        <w:ind w:firstLine="709"/>
        <w:jc w:val="both"/>
      </w:pPr>
      <w:r>
        <w:rPr>
          <w:lang w:val="sr-Cyrl-RS"/>
        </w:rPr>
        <w:t xml:space="preserve">       </w:t>
      </w:r>
      <w:r w:rsidR="00550B2E">
        <w:rPr>
          <w:lang w:val="sr-Cyrl-CS"/>
        </w:rPr>
        <w:t>Za</w:t>
      </w:r>
      <w:r>
        <w:rPr>
          <w:lang w:val="sr-Cyrl-CS"/>
        </w:rPr>
        <w:t xml:space="preserve"> </w:t>
      </w:r>
      <w:r w:rsidR="00550B2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>
        <w:rPr>
          <w:lang w:val="sr-Cyrl-CS"/>
        </w:rPr>
        <w:t xml:space="preserve"> </w:t>
      </w:r>
      <w:r w:rsidR="00550B2E">
        <w:rPr>
          <w:lang w:val="sr-Cyrl-CS"/>
        </w:rPr>
        <w:t>na</w:t>
      </w:r>
      <w:r>
        <w:rPr>
          <w:lang w:val="sr-Cyrl-CS"/>
        </w:rPr>
        <w:t xml:space="preserve"> </w:t>
      </w:r>
      <w:r w:rsidR="00550B2E">
        <w:rPr>
          <w:lang w:val="sr-Cyrl-CS"/>
        </w:rPr>
        <w:t>sednici</w:t>
      </w:r>
      <w:r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50B2E">
        <w:rPr>
          <w:lang w:val="sr-Cyrl-CS"/>
        </w:rPr>
        <w:t>određen</w:t>
      </w:r>
      <w:r>
        <w:rPr>
          <w:lang w:val="sr-Cyrl-CS"/>
        </w:rPr>
        <w:t xml:space="preserve"> </w:t>
      </w:r>
      <w:r w:rsidR="00550B2E">
        <w:rPr>
          <w:lang w:val="sr-Cyrl-CS"/>
        </w:rPr>
        <w:t>je</w:t>
      </w:r>
      <w:r>
        <w:rPr>
          <w:lang w:val="sr-Cyrl-CS"/>
        </w:rPr>
        <w:t xml:space="preserve"> </w:t>
      </w:r>
      <w:r w:rsidR="00550B2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F7962" w:rsidRPr="00FE6494" w:rsidRDefault="00191C2D" w:rsidP="003F796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550B2E">
        <w:rPr>
          <w:bCs/>
          <w:u w:val="single"/>
          <w:lang w:val="sr-Cyrl-RS"/>
        </w:rPr>
        <w:t>Treća</w:t>
      </w:r>
      <w:r w:rsidR="001D3842" w:rsidRPr="00191C2D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tačka</w:t>
      </w:r>
      <w:r w:rsidR="001D3842" w:rsidRPr="00191C2D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dnevnog</w:t>
      </w:r>
      <w:r w:rsidR="001D3842" w:rsidRPr="00191C2D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3F7962" w:rsidRPr="003F7962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javnim</w:t>
      </w:r>
      <w:r w:rsidR="003F7962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nabavkama</w:t>
      </w:r>
      <w:r w:rsidR="003F7962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3F7962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3F7962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3F7962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3F7962">
        <w:rPr>
          <w:color w:val="000000"/>
          <w:lang w:val="sr-Cyrl-RS"/>
        </w:rPr>
        <w:t>.</w:t>
      </w:r>
    </w:p>
    <w:p w:rsidR="003F7962" w:rsidRDefault="003F7962" w:rsidP="000B2D35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550B2E">
        <w:rPr>
          <w:lang w:val="sr-Cyrl-CS"/>
        </w:rPr>
        <w:t>Odbor</w:t>
      </w:r>
      <w:r>
        <w:rPr>
          <w:lang w:val="sr-Cyrl-CS"/>
        </w:rPr>
        <w:t xml:space="preserve"> </w:t>
      </w:r>
      <w:r w:rsidR="00550B2E">
        <w:rPr>
          <w:lang w:val="sr-Cyrl-C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u</w:t>
      </w:r>
      <w:r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>
        <w:rPr>
          <w:lang w:val="sr-Cyrl-RS"/>
        </w:rPr>
        <w:t xml:space="preserve">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>
        <w:t xml:space="preserve"> </w:t>
      </w:r>
      <w:r w:rsidR="00550B2E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javnim</w:t>
      </w:r>
      <w:r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nabavkama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>
        <w:rPr>
          <w:lang w:val="sr-Cyrl-RS"/>
        </w:rPr>
        <w:t xml:space="preserve"> </w:t>
      </w:r>
      <w:r w:rsidR="00550B2E">
        <w:rPr>
          <w:lang w:val="sr-Cyrl-RS"/>
        </w:rPr>
        <w:t>da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u</w:t>
      </w:r>
      <w:r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>
        <w:rPr>
          <w:lang w:val="sr-Cyrl-RS"/>
        </w:rPr>
        <w:t xml:space="preserve"> </w:t>
      </w:r>
      <w:r w:rsidR="00550B2E">
        <w:rPr>
          <w:lang w:val="sr-Cyrl-RS"/>
        </w:rPr>
        <w:t>sa</w:t>
      </w:r>
      <w:r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>
        <w:rPr>
          <w:lang w:val="sr-Cyrl-RS"/>
        </w:rPr>
        <w:t>:</w:t>
      </w:r>
    </w:p>
    <w:p w:rsidR="003F7962" w:rsidRDefault="003F7962" w:rsidP="003F7962">
      <w:pPr>
        <w:jc w:val="both"/>
        <w:rPr>
          <w:lang w:val="sr-Cyrl-RS"/>
        </w:rPr>
      </w:pP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Korać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Jovlanović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3F7962" w:rsidRPr="00A613D9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Pr="00477918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tabs>
          <w:tab w:val="left" w:pos="6804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19.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Pr="00F5710B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29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</w:t>
      </w:r>
      <w:r>
        <w:rPr>
          <w:lang w:val="sr-Cyrl-RS"/>
        </w:rPr>
        <w:t xml:space="preserve"> </w:t>
      </w:r>
      <w:r w:rsidR="00550B2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Balša</w:t>
      </w:r>
      <w:r>
        <w:rPr>
          <w:lang w:val="sr-Cyrl-RS"/>
        </w:rPr>
        <w:t xml:space="preserve"> </w:t>
      </w:r>
      <w:r w:rsidR="00550B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Gordana</w:t>
      </w:r>
      <w:r>
        <w:rPr>
          <w:lang w:val="sr-Cyrl-RS"/>
        </w:rPr>
        <w:t xml:space="preserve"> </w:t>
      </w:r>
      <w:r w:rsidR="00550B2E">
        <w:rPr>
          <w:lang w:val="sr-Cyrl-RS"/>
        </w:rPr>
        <w:t>Čomić</w:t>
      </w:r>
      <w:r>
        <w:rPr>
          <w:lang w:val="sr-Cyrl-RS"/>
        </w:rPr>
        <w:t xml:space="preserve">, </w:t>
      </w:r>
      <w:r w:rsidR="00550B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0B2E">
        <w:rPr>
          <w:lang w:val="sr-Cyrl-RS"/>
        </w:rPr>
        <w:t>Jerkov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Jovana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49.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</w:t>
      </w:r>
      <w:r>
        <w:t>5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Pr="00F51725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60</w:t>
      </w:r>
      <w:r>
        <w:rPr>
          <w:lang w:val="sr-Cyrl-RS"/>
        </w:rPr>
        <w:t xml:space="preserve">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Pr="00C665B3" w:rsidRDefault="003F7962" w:rsidP="003F7962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</w:t>
      </w:r>
      <w:r>
        <w:rPr>
          <w:lang w:val="sr-Cyrl-RS"/>
        </w:rPr>
        <w:t xml:space="preserve"> </w:t>
      </w:r>
      <w:r w:rsidR="00550B2E">
        <w:rPr>
          <w:lang w:val="sr-Cyrl-RS"/>
        </w:rPr>
        <w:t>za</w:t>
      </w:r>
      <w:r>
        <w:rPr>
          <w:lang w:val="sr-Cyrl-RS"/>
        </w:rPr>
        <w:t xml:space="preserve"> </w:t>
      </w:r>
      <w:r w:rsidR="00550B2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0B2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0B2E">
        <w:rPr>
          <w:lang w:val="sr-Cyrl-RS"/>
        </w:rPr>
        <w:t>budžet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kontrolu</w:t>
      </w:r>
      <w:r>
        <w:rPr>
          <w:lang w:val="sr-Cyrl-RS"/>
        </w:rPr>
        <w:t xml:space="preserve"> </w:t>
      </w:r>
      <w:r w:rsidR="00550B2E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0B2E">
        <w:rPr>
          <w:lang w:val="sr-Cyrl-RS"/>
        </w:rPr>
        <w:t>javnih</w:t>
      </w:r>
      <w:r>
        <w:rPr>
          <w:lang w:val="sr-Cyrl-RS"/>
        </w:rPr>
        <w:t xml:space="preserve"> </w:t>
      </w:r>
      <w:r w:rsidR="00550B2E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69.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Babić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Babić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84.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naziv</w:t>
      </w:r>
      <w:r>
        <w:rPr>
          <w:lang w:val="sr-Cyrl-RS"/>
        </w:rPr>
        <w:t xml:space="preserve"> </w:t>
      </w:r>
      <w:r w:rsidR="00550B2E">
        <w:rPr>
          <w:lang w:val="sr-Cyrl-RS"/>
        </w:rPr>
        <w:t>iznad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člana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86.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89.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Dejan</w:t>
      </w:r>
      <w:r>
        <w:rPr>
          <w:lang w:val="sr-Cyrl-RS"/>
        </w:rPr>
        <w:t xml:space="preserve"> </w:t>
      </w:r>
      <w:r w:rsidR="00550B2E">
        <w:rPr>
          <w:lang w:val="sr-Cyrl-RS"/>
        </w:rPr>
        <w:t>Radenković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91.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rPr>
          <w:lang w:val="sr-Cyrl-RS"/>
        </w:rPr>
        <w:t>;</w:t>
      </w:r>
    </w:p>
    <w:p w:rsidR="003F7962" w:rsidRDefault="003F7962" w:rsidP="003F796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3F7962" w:rsidRPr="00477918" w:rsidRDefault="003F7962" w:rsidP="003F7962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92.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t>.</w:t>
      </w:r>
    </w:p>
    <w:p w:rsidR="003F7962" w:rsidRDefault="003F7962" w:rsidP="003F7962">
      <w:pPr>
        <w:spacing w:before="120"/>
        <w:jc w:val="both"/>
        <w:rPr>
          <w:lang w:val="sr-Cyrl-RS"/>
        </w:rPr>
      </w:pPr>
      <w:r>
        <w:tab/>
      </w:r>
      <w:r w:rsidR="00E91909">
        <w:rPr>
          <w:lang w:val="sr-Cyrl-RS"/>
        </w:rPr>
        <w:t xml:space="preserve">     </w:t>
      </w:r>
      <w:r w:rsidR="00550B2E">
        <w:rPr>
          <w:rFonts w:eastAsia="Calibri"/>
        </w:rPr>
        <w:t>Odbor</w:t>
      </w:r>
      <w:r w:rsidR="00E91909">
        <w:rPr>
          <w:rFonts w:eastAsia="Calibri"/>
        </w:rPr>
        <w:t xml:space="preserve"> </w:t>
      </w:r>
      <w:r w:rsidR="00550B2E">
        <w:rPr>
          <w:rFonts w:eastAsia="Calibri"/>
        </w:rPr>
        <w:t>je</w:t>
      </w:r>
      <w:r w:rsidR="00E91909">
        <w:rPr>
          <w:rFonts w:eastAsia="Calibri"/>
        </w:rPr>
        <w:t xml:space="preserve"> </w:t>
      </w:r>
      <w:r w:rsidR="00550B2E">
        <w:rPr>
          <w:rFonts w:eastAsia="Calibri"/>
        </w:rPr>
        <w:t>odluku</w:t>
      </w:r>
      <w:r w:rsidR="00E91909">
        <w:rPr>
          <w:rFonts w:eastAsia="Calibri"/>
        </w:rPr>
        <w:t xml:space="preserve"> </w:t>
      </w:r>
      <w:r w:rsidR="00550B2E">
        <w:rPr>
          <w:rFonts w:eastAsia="Calibri"/>
        </w:rPr>
        <w:t>doneo</w:t>
      </w:r>
      <w:r w:rsidR="00E91909"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jednoglasno</w:t>
      </w:r>
      <w:r w:rsidR="00E91909">
        <w:rPr>
          <w:rFonts w:eastAsia="Calibri"/>
          <w:lang w:val="sr-Cyrl-RS"/>
        </w:rPr>
        <w:t xml:space="preserve"> (</w:t>
      </w:r>
      <w:r w:rsidR="00550B2E">
        <w:rPr>
          <w:rFonts w:eastAsia="Calibri"/>
          <w:lang w:val="sr-Cyrl-RS"/>
        </w:rPr>
        <w:t>sa</w:t>
      </w:r>
      <w:r w:rsidR="00E91909">
        <w:rPr>
          <w:rFonts w:eastAsia="Calibri"/>
          <w:lang w:val="sr-Cyrl-RS"/>
        </w:rPr>
        <w:t xml:space="preserve"> 12 </w:t>
      </w:r>
      <w:r w:rsidR="00550B2E">
        <w:rPr>
          <w:rFonts w:eastAsia="Calibri"/>
          <w:lang w:val="sr-Cyrl-RS"/>
        </w:rPr>
        <w:t>glasova</w:t>
      </w:r>
      <w:r w:rsidR="00E91909"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za</w:t>
      </w:r>
      <w:r w:rsidR="00E91909">
        <w:rPr>
          <w:rFonts w:eastAsia="Calibri"/>
          <w:lang w:val="sr-Cyrl-RS"/>
        </w:rPr>
        <w:t>).</w:t>
      </w:r>
    </w:p>
    <w:p w:rsidR="003F7962" w:rsidRDefault="00E91909" w:rsidP="003F7962">
      <w:pPr>
        <w:spacing w:before="120"/>
        <w:ind w:firstLine="709"/>
        <w:jc w:val="both"/>
      </w:pPr>
      <w:r>
        <w:rPr>
          <w:lang w:val="sr-Cyrl-CS"/>
        </w:rPr>
        <w:t xml:space="preserve">     </w:t>
      </w:r>
      <w:r w:rsidR="00550B2E">
        <w:rPr>
          <w:lang w:val="sr-Cyrl-CS"/>
        </w:rPr>
        <w:t>Za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izvestioca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na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sednici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određen</w:t>
      </w:r>
      <w:r w:rsidR="003F7962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3F7962">
        <w:rPr>
          <w:lang w:val="sr-Cyrl-CS"/>
        </w:rPr>
        <w:t xml:space="preserve"> </w:t>
      </w:r>
      <w:r w:rsidR="00550B2E">
        <w:rPr>
          <w:lang w:val="sr-Cyrl-RS"/>
        </w:rPr>
        <w:t>predsednik</w:t>
      </w:r>
      <w:r w:rsidR="003F7962"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 w:rsidR="003F7962">
        <w:rPr>
          <w:lang w:val="sr-Cyrl-CS"/>
        </w:rPr>
        <w:t>.</w:t>
      </w:r>
      <w:r w:rsidR="003F7962">
        <w:rPr>
          <w:lang w:val="sr-Cyrl-RS"/>
        </w:rPr>
        <w:tab/>
      </w:r>
    </w:p>
    <w:p w:rsidR="007E6EBB" w:rsidRPr="00FE6494" w:rsidRDefault="00D002CA" w:rsidP="007E6EB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</w:t>
      </w:r>
      <w:r w:rsidR="00550B2E">
        <w:rPr>
          <w:bCs/>
          <w:u w:val="single"/>
          <w:lang w:val="sr-Cyrl-RS"/>
        </w:rPr>
        <w:t>Četvrta</w:t>
      </w:r>
      <w:r w:rsidRPr="00D002CA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tačka</w:t>
      </w:r>
      <w:r w:rsidRPr="00D002CA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dnevnog</w:t>
      </w:r>
      <w:r w:rsidRPr="00D002CA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7E6EBB" w:rsidRPr="007E6EBB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7E6EBB" w:rsidRPr="00FE6494">
        <w:rPr>
          <w:color w:val="000000"/>
          <w:lang w:val="en-US"/>
        </w:rPr>
        <w:t xml:space="preserve"> o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7E6EBB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7E6EBB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dugu</w:t>
      </w:r>
      <w:r w:rsidR="007E6EBB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7E6EBB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7E6EBB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7E6EBB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7E6EBB">
        <w:rPr>
          <w:color w:val="000000"/>
          <w:lang w:val="sr-Cyrl-RS"/>
        </w:rPr>
        <w:t>.</w:t>
      </w:r>
    </w:p>
    <w:p w:rsidR="00D568DE" w:rsidRDefault="007E6EBB" w:rsidP="00D568D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568DE">
        <w:rPr>
          <w:lang w:val="sr-Cyrl-RS"/>
        </w:rPr>
        <w:t xml:space="preserve"> </w:t>
      </w:r>
      <w:r w:rsidR="00550B2E">
        <w:rPr>
          <w:lang w:val="sr-Cyrl-CS"/>
        </w:rPr>
        <w:t>Odbor</w:t>
      </w:r>
      <w:r w:rsidR="00D568DE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 w:rsidR="00D568DE"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 w:rsidR="00D568DE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 w:rsidR="00D568DE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 w:rsidR="00D568DE">
        <w:t xml:space="preserve"> </w:t>
      </w:r>
      <w:r w:rsidR="00550B2E">
        <w:rPr>
          <w:color w:val="000000"/>
          <w:lang w:val="sr-Cyrl-RS"/>
        </w:rPr>
        <w:t>Predlog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D568DE">
        <w:rPr>
          <w:color w:val="000000"/>
          <w:lang w:val="sr-Cyrl-RS"/>
        </w:rPr>
        <w:t xml:space="preserve"> </w:t>
      </w:r>
      <w:r w:rsidR="00D568DE">
        <w:rPr>
          <w:color w:val="000000"/>
        </w:rPr>
        <w:t xml:space="preserve">o </w:t>
      </w:r>
      <w:r w:rsidR="00550B2E">
        <w:rPr>
          <w:color w:val="000000"/>
          <w:lang w:val="sr-Cyrl-RS"/>
        </w:rPr>
        <w:t>izmenama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dopunama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D568DE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dugu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da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 w:rsidR="00D568DE"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 w:rsidR="00D568DE">
        <w:rPr>
          <w:lang w:val="sr-Cyrl-RS"/>
        </w:rPr>
        <w:t>:</w:t>
      </w:r>
    </w:p>
    <w:p w:rsidR="00D568DE" w:rsidRDefault="00D568DE" w:rsidP="00D568DE">
      <w:pPr>
        <w:jc w:val="both"/>
        <w:rPr>
          <w:lang w:val="sr-Cyrl-RS"/>
        </w:rPr>
      </w:pP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Milorad</w:t>
      </w:r>
      <w:r>
        <w:rPr>
          <w:lang w:val="sr-Cyrl-RS"/>
        </w:rPr>
        <w:t xml:space="preserve"> </w:t>
      </w:r>
      <w:r w:rsidR="00550B2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Branko</w:t>
      </w:r>
      <w:r>
        <w:rPr>
          <w:lang w:val="sr-Cyrl-RS"/>
        </w:rPr>
        <w:t xml:space="preserve"> </w:t>
      </w:r>
      <w:r w:rsidR="00550B2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Milena</w:t>
      </w:r>
      <w:r>
        <w:rPr>
          <w:lang w:val="sr-Cyrl-RS"/>
        </w:rPr>
        <w:t xml:space="preserve"> </w:t>
      </w:r>
      <w:r w:rsidR="00550B2E">
        <w:rPr>
          <w:lang w:val="sr-Cyrl-RS"/>
        </w:rPr>
        <w:t>Bićanin</w:t>
      </w:r>
      <w:r>
        <w:rPr>
          <w:lang w:val="sr-Cyrl-RS"/>
        </w:rPr>
        <w:t xml:space="preserve">,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Bauer</w:t>
      </w:r>
      <w:r>
        <w:rPr>
          <w:lang w:val="sr-Cyrl-RS"/>
        </w:rPr>
        <w:t xml:space="preserve">,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Vesna</w:t>
      </w:r>
      <w:r>
        <w:rPr>
          <w:lang w:val="sr-Cyrl-RS"/>
        </w:rPr>
        <w:t xml:space="preserve"> </w:t>
      </w:r>
      <w:r w:rsidR="00550B2E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Muamer</w:t>
      </w:r>
      <w:r>
        <w:rPr>
          <w:lang w:val="sr-Cyrl-RS"/>
        </w:rPr>
        <w:t xml:space="preserve"> </w:t>
      </w:r>
      <w:r w:rsidR="00550B2E">
        <w:rPr>
          <w:lang w:val="sr-Cyrl-RS"/>
        </w:rPr>
        <w:t>Bačevac</w:t>
      </w:r>
      <w:r>
        <w:rPr>
          <w:lang w:val="sr-Cyrl-RS"/>
        </w:rPr>
        <w:t xml:space="preserve">, </w:t>
      </w:r>
      <w:r w:rsidR="00550B2E">
        <w:rPr>
          <w:lang w:val="sr-Cyrl-RS"/>
        </w:rPr>
        <w:t>Meho</w:t>
      </w:r>
      <w:r>
        <w:rPr>
          <w:lang w:val="sr-Cyrl-RS"/>
        </w:rPr>
        <w:t xml:space="preserve"> </w:t>
      </w:r>
      <w:r w:rsidR="00550B2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Bošnjak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Ljiljana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Nestorović</w:t>
      </w:r>
      <w:r>
        <w:rPr>
          <w:lang w:val="sr-Cyrl-RS"/>
        </w:rPr>
        <w:t>;</w:t>
      </w: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Zoran</w:t>
      </w:r>
      <w:r>
        <w:rPr>
          <w:lang w:val="sr-Cyrl-RS"/>
        </w:rPr>
        <w:t xml:space="preserve"> </w:t>
      </w:r>
      <w:r w:rsidR="00550B2E">
        <w:rPr>
          <w:lang w:val="sr-Cyrl-RS"/>
        </w:rPr>
        <w:t>Živković</w:t>
      </w:r>
      <w:r>
        <w:rPr>
          <w:lang w:val="sr-Cyrl-RS"/>
        </w:rPr>
        <w:t>;</w:t>
      </w:r>
    </w:p>
    <w:p w:rsidR="00D568DE" w:rsidRDefault="00D568DE" w:rsidP="00D568D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20.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Vladimir</w:t>
      </w:r>
      <w:r>
        <w:rPr>
          <w:lang w:val="sr-Cyrl-RS"/>
        </w:rPr>
        <w:t xml:space="preserve"> </w:t>
      </w:r>
      <w:r w:rsidR="00550B2E">
        <w:rPr>
          <w:lang w:val="sr-Cyrl-RS"/>
        </w:rPr>
        <w:t>Pavićević</w:t>
      </w:r>
      <w:r>
        <w:rPr>
          <w:lang w:val="sr-Cyrl-RS"/>
        </w:rPr>
        <w:t>;</w:t>
      </w:r>
    </w:p>
    <w:p w:rsidR="00D568DE" w:rsidRPr="001944FF" w:rsidRDefault="00D568DE" w:rsidP="00D568DE">
      <w:pPr>
        <w:jc w:val="both"/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>
        <w:t>.</w:t>
      </w:r>
    </w:p>
    <w:p w:rsidR="00B735AD" w:rsidRDefault="00D568DE" w:rsidP="00B735A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sr-Cyrl-RS"/>
        </w:rPr>
        <w:tab/>
      </w:r>
      <w:r w:rsidR="00550B2E">
        <w:rPr>
          <w:u w:val="single"/>
          <w:lang w:val="sr-Cyrl-RS"/>
        </w:rPr>
        <w:t>Peta</w:t>
      </w:r>
      <w:r w:rsidRPr="00823BDD">
        <w:rPr>
          <w:u w:val="single"/>
          <w:lang w:val="sr-Cyrl-RS"/>
        </w:rPr>
        <w:t xml:space="preserve"> </w:t>
      </w:r>
      <w:r w:rsidR="00550B2E">
        <w:rPr>
          <w:u w:val="single"/>
          <w:lang w:val="sr-Cyrl-RS"/>
        </w:rPr>
        <w:t>tačka</w:t>
      </w:r>
      <w:r w:rsidRPr="00823BDD">
        <w:rPr>
          <w:u w:val="single"/>
          <w:lang w:val="sr-Cyrl-RS"/>
        </w:rPr>
        <w:t xml:space="preserve"> </w:t>
      </w:r>
      <w:r w:rsidR="00550B2E">
        <w:rPr>
          <w:u w:val="single"/>
          <w:lang w:val="sr-Cyrl-RS"/>
        </w:rPr>
        <w:t>dnevnog</w:t>
      </w:r>
      <w:r w:rsidRPr="00823BDD">
        <w:rPr>
          <w:u w:val="single"/>
          <w:lang w:val="sr-Cyrl-RS"/>
        </w:rPr>
        <w:t xml:space="preserve"> </w:t>
      </w:r>
      <w:r w:rsidR="00550B2E">
        <w:rPr>
          <w:u w:val="single"/>
          <w:lang w:val="sr-Cyrl-RS"/>
        </w:rPr>
        <w:t>reda</w:t>
      </w:r>
      <w:r w:rsidR="00823BDD">
        <w:rPr>
          <w:lang w:val="sr-Cyrl-RS"/>
        </w:rPr>
        <w:t>.</w:t>
      </w:r>
      <w:r w:rsidR="00B735AD" w:rsidRP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izmenama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dopuni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rokovima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izmirenja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novčanih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obaveza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u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komercijalnim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transakcijama</w:t>
      </w:r>
      <w:r w:rsidR="00B735AD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B735AD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B735AD">
        <w:rPr>
          <w:color w:val="000000"/>
          <w:lang w:val="sr-Cyrl-RS"/>
        </w:rPr>
        <w:t>;</w:t>
      </w:r>
    </w:p>
    <w:p w:rsidR="00F52C42" w:rsidRDefault="00550B2E" w:rsidP="00F52C4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2C42">
        <w:rPr>
          <w:lang w:val="sr-Cyrl-CS"/>
        </w:rPr>
        <w:t xml:space="preserve"> </w:t>
      </w:r>
      <w:r>
        <w:rPr>
          <w:lang w:val="sr-Cyrl-CS"/>
        </w:rPr>
        <w:t>je</w:t>
      </w:r>
      <w:r w:rsidR="00F52C42">
        <w:rPr>
          <w:lang w:val="sr-Cyrl-RS"/>
        </w:rPr>
        <w:t xml:space="preserve"> </w:t>
      </w:r>
      <w:r>
        <w:rPr>
          <w:lang w:val="sr-Cyrl-RS"/>
        </w:rPr>
        <w:t>u</w:t>
      </w:r>
      <w:r w:rsidR="00F52C42">
        <w:rPr>
          <w:lang w:val="sr-Cyrl-RS"/>
        </w:rPr>
        <w:t xml:space="preserve"> </w:t>
      </w:r>
      <w:r>
        <w:rPr>
          <w:lang w:val="sr-Cyrl-RS"/>
        </w:rPr>
        <w:t>skladu</w:t>
      </w:r>
      <w:r w:rsidR="00F52C42">
        <w:rPr>
          <w:lang w:val="sr-Cyrl-RS"/>
        </w:rPr>
        <w:t xml:space="preserve"> </w:t>
      </w:r>
      <w:r>
        <w:rPr>
          <w:lang w:val="sr-Cyrl-RS"/>
        </w:rPr>
        <w:t>sa</w:t>
      </w:r>
      <w:r w:rsidR="00F52C42">
        <w:rPr>
          <w:lang w:val="sr-Cyrl-RS"/>
        </w:rPr>
        <w:t xml:space="preserve"> </w:t>
      </w:r>
      <w:r>
        <w:rPr>
          <w:lang w:val="sr-Cyrl-RS"/>
        </w:rPr>
        <w:t>članom</w:t>
      </w:r>
      <w:r w:rsidR="00F52C4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F52C42">
        <w:rPr>
          <w:lang w:val="sr-Cyrl-RS"/>
        </w:rPr>
        <w:t xml:space="preserve"> </w:t>
      </w:r>
      <w:r>
        <w:rPr>
          <w:lang w:val="sr-Cyrl-RS"/>
        </w:rPr>
        <w:t>Narodne</w:t>
      </w:r>
      <w:r w:rsidR="00F52C4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52C42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2C4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F52C4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52C42">
        <w:t xml:space="preserve"> </w:t>
      </w:r>
      <w:r>
        <w:rPr>
          <w:spacing w:val="6"/>
          <w:lang w:val="sr-Cyrl-RS"/>
        </w:rPr>
        <w:t>Predlog</w:t>
      </w:r>
      <w:r w:rsidR="00F52C42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dopuni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rokovima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izmirenja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novčanih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lastRenderedPageBreak/>
        <w:t>obaveza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komercijalnim</w:t>
      </w:r>
      <w:r w:rsidR="00F52C4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transakcijama</w:t>
      </w:r>
      <w:r w:rsidR="00F52C42">
        <w:rPr>
          <w:lang w:val="sr-Cyrl-RS"/>
        </w:rPr>
        <w:t xml:space="preserve"> </w:t>
      </w:r>
      <w:r>
        <w:rPr>
          <w:lang w:val="sr-Cyrl-RS"/>
        </w:rPr>
        <w:t>i</w:t>
      </w:r>
      <w:r w:rsidR="00F52C42">
        <w:rPr>
          <w:lang w:val="sr-Cyrl-RS"/>
        </w:rPr>
        <w:t xml:space="preserve"> </w:t>
      </w:r>
      <w:r>
        <w:rPr>
          <w:lang w:val="sr-Cyrl-RS"/>
        </w:rPr>
        <w:t>smatra</w:t>
      </w:r>
      <w:r w:rsidR="00F52C42">
        <w:rPr>
          <w:lang w:val="sr-Cyrl-RS"/>
        </w:rPr>
        <w:t xml:space="preserve"> </w:t>
      </w:r>
      <w:r>
        <w:rPr>
          <w:lang w:val="sr-Cyrl-RS"/>
        </w:rPr>
        <w:t>da</w:t>
      </w:r>
      <w:r w:rsidR="00F52C42">
        <w:rPr>
          <w:lang w:val="sr-Cyrl-RS"/>
        </w:rPr>
        <w:t xml:space="preserve"> </w:t>
      </w:r>
      <w:r>
        <w:rPr>
          <w:lang w:val="sr-Cyrl-RS"/>
        </w:rPr>
        <w:t>su</w:t>
      </w:r>
      <w:r w:rsidR="00F52C42">
        <w:rPr>
          <w:lang w:val="sr-Cyrl-RS"/>
        </w:rPr>
        <w:t xml:space="preserve"> </w:t>
      </w:r>
      <w:r>
        <w:rPr>
          <w:lang w:val="sr-Cyrl-RS"/>
        </w:rPr>
        <w:t>u</w:t>
      </w:r>
      <w:r w:rsidR="00F52C42">
        <w:rPr>
          <w:lang w:val="sr-Cyrl-RS"/>
        </w:rPr>
        <w:t xml:space="preserve"> </w:t>
      </w:r>
      <w:r>
        <w:rPr>
          <w:lang w:val="sr-Cyrl-RS"/>
        </w:rPr>
        <w:t>skladu</w:t>
      </w:r>
      <w:r w:rsidR="00F52C42">
        <w:rPr>
          <w:lang w:val="sr-Cyrl-RS"/>
        </w:rPr>
        <w:t xml:space="preserve"> </w:t>
      </w:r>
      <w:r>
        <w:rPr>
          <w:lang w:val="sr-Cyrl-RS"/>
        </w:rPr>
        <w:t>sa</w:t>
      </w:r>
      <w:r w:rsidR="00F52C42">
        <w:rPr>
          <w:lang w:val="sr-Cyrl-RS"/>
        </w:rPr>
        <w:t xml:space="preserve"> </w:t>
      </w:r>
      <w:r>
        <w:rPr>
          <w:lang w:val="sr-Cyrl-RS"/>
        </w:rPr>
        <w:t>Ustavom</w:t>
      </w:r>
      <w:r w:rsidR="00F52C42">
        <w:rPr>
          <w:lang w:val="sr-Cyrl-RS"/>
        </w:rPr>
        <w:t xml:space="preserve"> </w:t>
      </w:r>
      <w:r>
        <w:rPr>
          <w:lang w:val="sr-Cyrl-RS"/>
        </w:rPr>
        <w:t>i</w:t>
      </w:r>
      <w:r w:rsidR="00F52C42">
        <w:rPr>
          <w:lang w:val="sr-Cyrl-RS"/>
        </w:rPr>
        <w:t xml:space="preserve"> </w:t>
      </w:r>
      <w:r>
        <w:rPr>
          <w:lang w:val="sr-Cyrl-RS"/>
        </w:rPr>
        <w:t>pravnim</w:t>
      </w:r>
      <w:r w:rsidR="00F52C42">
        <w:rPr>
          <w:lang w:val="sr-Cyrl-RS"/>
        </w:rPr>
        <w:t xml:space="preserve"> </w:t>
      </w:r>
      <w:r>
        <w:rPr>
          <w:lang w:val="sr-Cyrl-RS"/>
        </w:rPr>
        <w:t>sistemom</w:t>
      </w:r>
      <w:r w:rsidR="00F52C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2C42">
        <w:rPr>
          <w:lang w:val="sr-Cyrl-RS"/>
        </w:rPr>
        <w:t xml:space="preserve"> </w:t>
      </w:r>
      <w:r>
        <w:rPr>
          <w:lang w:val="sr-Cyrl-RS"/>
        </w:rPr>
        <w:t>Srbije</w:t>
      </w:r>
      <w:r w:rsidR="00F52C42">
        <w:rPr>
          <w:lang w:val="sr-Cyrl-RS"/>
        </w:rPr>
        <w:t xml:space="preserve"> </w:t>
      </w:r>
      <w:r>
        <w:rPr>
          <w:lang w:val="sr-Cyrl-RS"/>
        </w:rPr>
        <w:t>amandmani</w:t>
      </w:r>
      <w:r w:rsidR="00F52C42">
        <w:rPr>
          <w:lang w:val="sr-Cyrl-RS"/>
        </w:rPr>
        <w:t>: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2.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>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3.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0B2E">
        <w:rPr>
          <w:lang w:val="sr-Cyrl-RS"/>
        </w:rPr>
        <w:t>Senić</w:t>
      </w:r>
      <w:r>
        <w:rPr>
          <w:lang w:val="sr-Cyrl-RS"/>
        </w:rPr>
        <w:t xml:space="preserve">, </w:t>
      </w:r>
      <w:r w:rsidR="00550B2E">
        <w:rPr>
          <w:lang w:val="sr-Cyrl-RS"/>
        </w:rPr>
        <w:t>Ninoslav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0B2E">
        <w:rPr>
          <w:lang w:val="sr-Cyrl-RS"/>
        </w:rPr>
        <w:t>Branka</w:t>
      </w:r>
      <w:r>
        <w:rPr>
          <w:lang w:val="sr-Cyrl-RS"/>
        </w:rPr>
        <w:t xml:space="preserve"> </w:t>
      </w:r>
      <w:r w:rsidR="00550B2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0B2E">
        <w:rPr>
          <w:lang w:val="sr-Cyrl-RS"/>
        </w:rPr>
        <w:t>Slobodan</w:t>
      </w:r>
      <w:r>
        <w:rPr>
          <w:lang w:val="sr-Cyrl-RS"/>
        </w:rPr>
        <w:t xml:space="preserve"> </w:t>
      </w:r>
      <w:r w:rsidR="00550B2E">
        <w:rPr>
          <w:lang w:val="sr-Cyrl-RS"/>
        </w:rPr>
        <w:t>Homen</w:t>
      </w:r>
      <w:r>
        <w:rPr>
          <w:lang w:val="sr-Cyrl-RS"/>
        </w:rPr>
        <w:t xml:space="preserve">, </w:t>
      </w:r>
      <w:r w:rsidR="00550B2E">
        <w:rPr>
          <w:lang w:val="sr-Cyrl-RS"/>
        </w:rPr>
        <w:t>Biljana</w:t>
      </w:r>
      <w:r>
        <w:rPr>
          <w:lang w:val="sr-Cyrl-RS"/>
        </w:rPr>
        <w:t xml:space="preserve"> </w:t>
      </w:r>
      <w:r w:rsidR="00550B2E">
        <w:rPr>
          <w:lang w:val="sr-Cyrl-RS"/>
        </w:rPr>
        <w:t>Hasanović</w:t>
      </w:r>
      <w:r>
        <w:rPr>
          <w:lang w:val="sr-Cyrl-RS"/>
        </w:rPr>
        <w:t>-</w:t>
      </w:r>
      <w:r w:rsidR="00550B2E">
        <w:rPr>
          <w:lang w:val="sr-Cyrl-RS"/>
        </w:rPr>
        <w:t>Korać</w:t>
      </w:r>
      <w:r>
        <w:rPr>
          <w:lang w:val="sr-Cyrl-RS"/>
        </w:rPr>
        <w:t xml:space="preserve">, </w:t>
      </w:r>
      <w:r w:rsidR="00550B2E">
        <w:rPr>
          <w:lang w:val="sr-Cyrl-RS"/>
        </w:rPr>
        <w:t>Snežana</w:t>
      </w:r>
      <w:r>
        <w:rPr>
          <w:lang w:val="sr-Cyrl-RS"/>
        </w:rPr>
        <w:t xml:space="preserve"> </w:t>
      </w:r>
      <w:r w:rsidR="00550B2E">
        <w:rPr>
          <w:lang w:val="sr-Cyrl-RS"/>
        </w:rPr>
        <w:t>Malović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Blagoje</w:t>
      </w:r>
      <w:r>
        <w:rPr>
          <w:lang w:val="sr-Cyrl-RS"/>
        </w:rPr>
        <w:t xml:space="preserve"> </w:t>
      </w:r>
      <w:r w:rsidR="00550B2E">
        <w:rPr>
          <w:lang w:val="sr-Cyrl-RS"/>
        </w:rPr>
        <w:t>Bradić</w:t>
      </w:r>
      <w:r>
        <w:rPr>
          <w:lang w:val="sr-Cyrl-RS"/>
        </w:rPr>
        <w:t>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5.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>;</w:t>
      </w:r>
    </w:p>
    <w:p w:rsidR="00F52C42" w:rsidRDefault="00F52C42" w:rsidP="00F52C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7.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su</w:t>
      </w:r>
      <w:r>
        <w:rPr>
          <w:lang w:val="sr-Cyrl-RS"/>
        </w:rPr>
        <w:t xml:space="preserve"> </w:t>
      </w:r>
      <w:r w:rsidR="00550B2E">
        <w:rPr>
          <w:lang w:val="sr-Cyrl-RS"/>
        </w:rPr>
        <w:t>zajedno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podneli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0B2E">
        <w:rPr>
          <w:lang w:val="sr-Cyrl-RS"/>
        </w:rPr>
        <w:t>Ivan</w:t>
      </w:r>
      <w:r>
        <w:rPr>
          <w:lang w:val="sr-Cyrl-RS"/>
        </w:rPr>
        <w:t xml:space="preserve"> </w:t>
      </w:r>
      <w:r w:rsidR="00550B2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550B2E">
        <w:rPr>
          <w:lang w:val="sr-Cyrl-RS"/>
        </w:rPr>
        <w:t>i</w:t>
      </w:r>
      <w:r>
        <w:rPr>
          <w:lang w:val="sr-Cyrl-RS"/>
        </w:rPr>
        <w:t xml:space="preserve"> </w:t>
      </w:r>
      <w:r w:rsidR="00550B2E">
        <w:rPr>
          <w:lang w:val="sr-Cyrl-RS"/>
        </w:rPr>
        <w:t>Borislav</w:t>
      </w:r>
      <w:r>
        <w:rPr>
          <w:lang w:val="sr-Cyrl-RS"/>
        </w:rPr>
        <w:t xml:space="preserve"> </w:t>
      </w:r>
      <w:r w:rsidR="00550B2E">
        <w:rPr>
          <w:lang w:val="sr-Cyrl-RS"/>
        </w:rPr>
        <w:t>Stefanović</w:t>
      </w:r>
      <w:r>
        <w:rPr>
          <w:lang w:val="sr-Cyrl-RS"/>
        </w:rPr>
        <w:t>;</w:t>
      </w:r>
    </w:p>
    <w:p w:rsidR="007E6EBB" w:rsidRDefault="00F52C42" w:rsidP="00F52C42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0B2E">
        <w:rPr>
          <w:lang w:val="sr-Cyrl-RS"/>
        </w:rPr>
        <w:t>na</w:t>
      </w:r>
      <w:r>
        <w:rPr>
          <w:lang w:val="sr-Cyrl-RS"/>
        </w:rPr>
        <w:t xml:space="preserve"> </w:t>
      </w:r>
      <w:r w:rsidR="00550B2E">
        <w:rPr>
          <w:lang w:val="sr-Cyrl-RS"/>
        </w:rPr>
        <w:t>član</w:t>
      </w:r>
      <w:r>
        <w:rPr>
          <w:lang w:val="sr-Cyrl-RS"/>
        </w:rPr>
        <w:t xml:space="preserve"> 8. </w:t>
      </w:r>
      <w:r w:rsidR="00550B2E">
        <w:rPr>
          <w:lang w:val="sr-Cyrl-RS"/>
        </w:rPr>
        <w:t>koji</w:t>
      </w:r>
      <w:r>
        <w:rPr>
          <w:lang w:val="sr-Cyrl-RS"/>
        </w:rPr>
        <w:t xml:space="preserve"> </w:t>
      </w:r>
      <w:r w:rsidR="00550B2E">
        <w:rPr>
          <w:lang w:val="sr-Cyrl-RS"/>
        </w:rPr>
        <w:t>je</w:t>
      </w:r>
      <w:r>
        <w:rPr>
          <w:lang w:val="sr-Cyrl-RS"/>
        </w:rPr>
        <w:t xml:space="preserve"> </w:t>
      </w:r>
      <w:r w:rsidR="00550B2E">
        <w:rPr>
          <w:lang w:val="sr-Cyrl-RS"/>
        </w:rPr>
        <w:t>podneo</w:t>
      </w:r>
      <w:r>
        <w:rPr>
          <w:lang w:val="sr-Cyrl-RS"/>
        </w:rPr>
        <w:t xml:space="preserve"> </w:t>
      </w:r>
      <w:r w:rsidR="00550B2E">
        <w:rPr>
          <w:lang w:val="sr-Cyrl-RS"/>
        </w:rPr>
        <w:t>narodni</w:t>
      </w:r>
      <w:r>
        <w:rPr>
          <w:lang w:val="sr-Cyrl-RS"/>
        </w:rPr>
        <w:t xml:space="preserve"> </w:t>
      </w:r>
      <w:r w:rsidR="00550B2E">
        <w:rPr>
          <w:lang w:val="sr-Cyrl-RS"/>
        </w:rPr>
        <w:t>poslanik</w:t>
      </w:r>
      <w:r>
        <w:rPr>
          <w:lang w:val="sr-Cyrl-RS"/>
        </w:rPr>
        <w:t xml:space="preserve"> </w:t>
      </w:r>
      <w:r w:rsidR="00550B2E">
        <w:rPr>
          <w:lang w:val="sr-Cyrl-RS"/>
        </w:rPr>
        <w:t>Janko</w:t>
      </w:r>
      <w:r>
        <w:rPr>
          <w:lang w:val="sr-Cyrl-RS"/>
        </w:rPr>
        <w:t xml:space="preserve"> </w:t>
      </w:r>
      <w:r w:rsidR="00550B2E">
        <w:rPr>
          <w:lang w:val="sr-Cyrl-RS"/>
        </w:rPr>
        <w:t>Veselinović</w:t>
      </w:r>
      <w:r w:rsidR="00ED5FA8">
        <w:rPr>
          <w:lang w:val="sr-Cyrl-RS"/>
        </w:rPr>
        <w:t>.</w:t>
      </w:r>
    </w:p>
    <w:p w:rsidR="007E6EBB" w:rsidRDefault="004440ED" w:rsidP="004440ED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550B2E">
        <w:rPr>
          <w:rFonts w:eastAsia="Calibri"/>
        </w:rPr>
        <w:t>Odbor</w:t>
      </w:r>
      <w:r w:rsidR="007E6EBB">
        <w:rPr>
          <w:rFonts w:eastAsia="Calibri"/>
        </w:rPr>
        <w:t xml:space="preserve"> </w:t>
      </w:r>
      <w:r w:rsidR="00550B2E">
        <w:rPr>
          <w:rFonts w:eastAsia="Calibri"/>
        </w:rPr>
        <w:t>je</w:t>
      </w:r>
      <w:r w:rsidR="007E6EBB">
        <w:rPr>
          <w:rFonts w:eastAsia="Calibri"/>
        </w:rPr>
        <w:t xml:space="preserve"> </w:t>
      </w:r>
      <w:r w:rsidR="00550B2E">
        <w:rPr>
          <w:rFonts w:eastAsia="Calibri"/>
        </w:rPr>
        <w:t>odluku</w:t>
      </w:r>
      <w:r w:rsidR="007E6EBB">
        <w:rPr>
          <w:rFonts w:eastAsia="Calibri"/>
        </w:rPr>
        <w:t xml:space="preserve"> </w:t>
      </w:r>
      <w:r w:rsidR="00550B2E">
        <w:rPr>
          <w:rFonts w:eastAsia="Calibri"/>
        </w:rPr>
        <w:t>doneo</w:t>
      </w:r>
      <w:r w:rsidR="007E6EBB"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jednoglasno</w:t>
      </w:r>
      <w:r w:rsidR="007E6EBB">
        <w:rPr>
          <w:rFonts w:eastAsia="Calibri"/>
          <w:lang w:val="sr-Cyrl-RS"/>
        </w:rPr>
        <w:t xml:space="preserve"> (</w:t>
      </w:r>
      <w:r w:rsidR="00550B2E">
        <w:rPr>
          <w:rFonts w:eastAsia="Calibri"/>
          <w:lang w:val="sr-Cyrl-RS"/>
        </w:rPr>
        <w:t>sa</w:t>
      </w:r>
      <w:r w:rsidR="007E6EBB">
        <w:rPr>
          <w:rFonts w:eastAsia="Calibri"/>
          <w:lang w:val="sr-Cyrl-RS"/>
        </w:rPr>
        <w:t xml:space="preserve"> 12 </w:t>
      </w:r>
      <w:r w:rsidR="00550B2E">
        <w:rPr>
          <w:rFonts w:eastAsia="Calibri"/>
          <w:lang w:val="sr-Cyrl-RS"/>
        </w:rPr>
        <w:t>glasova</w:t>
      </w:r>
      <w:r w:rsidR="007E6EBB"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za</w:t>
      </w:r>
      <w:r w:rsidR="007E6EBB">
        <w:rPr>
          <w:rFonts w:eastAsia="Calibri"/>
          <w:lang w:val="sr-Cyrl-RS"/>
        </w:rPr>
        <w:t>).</w:t>
      </w:r>
    </w:p>
    <w:p w:rsidR="007E6EBB" w:rsidRDefault="007E6EBB" w:rsidP="004440ED">
      <w:pPr>
        <w:tabs>
          <w:tab w:val="left" w:pos="1134"/>
        </w:tabs>
        <w:spacing w:before="120"/>
        <w:ind w:firstLine="709"/>
        <w:jc w:val="both"/>
      </w:pPr>
      <w:r>
        <w:rPr>
          <w:lang w:val="sr-Cyrl-CS"/>
        </w:rPr>
        <w:t xml:space="preserve">     </w:t>
      </w:r>
      <w:r w:rsidR="004440ED">
        <w:rPr>
          <w:lang w:val="sr-Cyrl-CS"/>
        </w:rPr>
        <w:t xml:space="preserve"> </w:t>
      </w:r>
      <w:r w:rsidR="00550B2E">
        <w:rPr>
          <w:lang w:val="sr-Cyrl-CS"/>
        </w:rPr>
        <w:t>Za</w:t>
      </w:r>
      <w:r>
        <w:rPr>
          <w:lang w:val="sr-Cyrl-CS"/>
        </w:rPr>
        <w:t xml:space="preserve"> </w:t>
      </w:r>
      <w:r w:rsidR="00550B2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>
        <w:rPr>
          <w:lang w:val="sr-Cyrl-CS"/>
        </w:rPr>
        <w:t xml:space="preserve"> </w:t>
      </w:r>
      <w:r w:rsidR="00550B2E">
        <w:rPr>
          <w:lang w:val="sr-Cyrl-CS"/>
        </w:rPr>
        <w:t>na</w:t>
      </w:r>
      <w:r>
        <w:rPr>
          <w:lang w:val="sr-Cyrl-CS"/>
        </w:rPr>
        <w:t xml:space="preserve"> </w:t>
      </w:r>
      <w:r w:rsidR="00550B2E">
        <w:rPr>
          <w:lang w:val="sr-Cyrl-CS"/>
        </w:rPr>
        <w:t>sednici</w:t>
      </w:r>
      <w:r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50B2E">
        <w:rPr>
          <w:lang w:val="sr-Cyrl-CS"/>
        </w:rPr>
        <w:t>određen</w:t>
      </w:r>
      <w:r>
        <w:rPr>
          <w:lang w:val="sr-Cyrl-CS"/>
        </w:rPr>
        <w:t xml:space="preserve"> </w:t>
      </w:r>
      <w:r w:rsidR="00550B2E">
        <w:rPr>
          <w:lang w:val="sr-Cyrl-CS"/>
        </w:rPr>
        <w:t>je</w:t>
      </w:r>
      <w:r>
        <w:rPr>
          <w:lang w:val="sr-Cyrl-CS"/>
        </w:rPr>
        <w:t xml:space="preserve"> </w:t>
      </w:r>
      <w:r w:rsidR="00550B2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00B78" w:rsidRPr="00FE6494" w:rsidRDefault="00132C56" w:rsidP="00E00B7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550B2E">
        <w:rPr>
          <w:bCs/>
          <w:u w:val="single"/>
          <w:lang w:val="sr-Cyrl-RS"/>
        </w:rPr>
        <w:t>Šesta</w:t>
      </w:r>
      <w:r w:rsidR="00A44D0C" w:rsidRPr="00132C56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tačka</w:t>
      </w:r>
      <w:r w:rsidR="00A44D0C" w:rsidRPr="00132C56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dnevnog</w:t>
      </w:r>
      <w:r w:rsidR="00A44D0C" w:rsidRPr="00132C56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E00B78" w:rsidRPr="00E00B7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načinu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određivanja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maksimalnog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broja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u</w:t>
      </w:r>
      <w:r w:rsidR="00E00B7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E00B7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sektoru</w:t>
      </w:r>
      <w:r w:rsidR="00E00B78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E00B7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E00B7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E00B7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E00B78">
        <w:rPr>
          <w:color w:val="000000"/>
          <w:lang w:val="sr-Cyrl-RS"/>
        </w:rPr>
        <w:t>.</w:t>
      </w:r>
    </w:p>
    <w:p w:rsidR="000D17F8" w:rsidRDefault="008448CE" w:rsidP="008448CE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550B2E">
        <w:rPr>
          <w:lang w:val="sr-Cyrl-CS"/>
        </w:rPr>
        <w:t>Odbor</w:t>
      </w:r>
      <w:r w:rsidR="000D17F8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 w:rsidR="000D17F8"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 w:rsidR="000D17F8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 w:rsidR="000D17F8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 w:rsidR="000D17F8">
        <w:rPr>
          <w:lang w:val="sr-Cyrl-RS"/>
        </w:rPr>
        <w:t xml:space="preserve"> </w:t>
      </w:r>
      <w:r w:rsidR="00550B2E">
        <w:rPr>
          <w:spacing w:val="6"/>
          <w:lang w:val="sr-Cyrl-RS"/>
        </w:rPr>
        <w:t>Predlog</w:t>
      </w:r>
      <w:r w:rsidR="000D17F8">
        <w:rPr>
          <w:spacing w:val="6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načinu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određivanja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maksimalnog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broja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u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javnom</w:t>
      </w:r>
      <w:r w:rsidR="000D17F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sektoru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da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 w:rsidR="000D17F8"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 w:rsidR="000D17F8">
        <w:rPr>
          <w:lang w:val="sr-Cyrl-RS"/>
        </w:rPr>
        <w:t>:</w:t>
      </w:r>
    </w:p>
    <w:p w:rsidR="000D17F8" w:rsidRDefault="000D17F8" w:rsidP="000D17F8">
      <w:pPr>
        <w:jc w:val="both"/>
        <w:rPr>
          <w:lang w:val="en-US"/>
        </w:rPr>
      </w:pP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Homen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Hasanović</w:t>
      </w:r>
      <w:r>
        <w:rPr>
          <w:bCs/>
          <w:lang w:val="sr-Cyrl-RS"/>
        </w:rPr>
        <w:t xml:space="preserve"> - </w:t>
      </w:r>
      <w:r w:rsidR="00550B2E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Malović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Varga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Varga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Balint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Pastor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Elvira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Kovač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Arpad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Fremond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Zoltan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Pek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Anamarija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Homen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Hasanović</w:t>
      </w:r>
      <w:r>
        <w:rPr>
          <w:bCs/>
          <w:lang w:val="sr-Cyrl-RS"/>
        </w:rPr>
        <w:t xml:space="preserve"> - </w:t>
      </w:r>
      <w:r w:rsidR="00550B2E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Malović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12</w:t>
      </w:r>
      <w:r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lastRenderedPageBreak/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16.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2</w:t>
      </w:r>
      <w:r>
        <w:rPr>
          <w:bCs/>
        </w:rPr>
        <w:t>0</w:t>
      </w:r>
      <w:r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Homen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Hasanović</w:t>
      </w:r>
      <w:r>
        <w:rPr>
          <w:bCs/>
          <w:lang w:val="sr-Cyrl-RS"/>
        </w:rPr>
        <w:t xml:space="preserve"> - </w:t>
      </w:r>
      <w:r w:rsidR="00550B2E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Malović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en-U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21.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21</w:t>
      </w:r>
      <w:r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33.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Balša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Božović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Jerkov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33.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0D17F8" w:rsidRDefault="000D17F8" w:rsidP="000D17F8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35.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.</w:t>
      </w:r>
    </w:p>
    <w:p w:rsidR="000D17F8" w:rsidRDefault="000D17F8" w:rsidP="000D17F8">
      <w:pPr>
        <w:jc w:val="both"/>
        <w:rPr>
          <w:bCs/>
          <w:lang w:val="sr-Cyrl-RS"/>
        </w:rPr>
      </w:pPr>
    </w:p>
    <w:p w:rsidR="000D17F8" w:rsidRDefault="000D17F8" w:rsidP="008F0C35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smatra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Ustavom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pravnim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sistemom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</w:t>
      </w:r>
      <w:r>
        <w:rPr>
          <w:bCs/>
          <w:lang w:val="sr-Cyrl-RS"/>
        </w:rPr>
        <w:t xml:space="preserve">. 32.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Senić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Ninoslav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Stojadinović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Homen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Biljana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Hasanović</w:t>
      </w:r>
      <w:r>
        <w:rPr>
          <w:bCs/>
          <w:lang w:val="sr-Cyrl-RS"/>
        </w:rPr>
        <w:t xml:space="preserve"> - </w:t>
      </w:r>
      <w:r w:rsidR="00550B2E">
        <w:rPr>
          <w:bCs/>
          <w:lang w:val="sr-Cyrl-RS"/>
        </w:rPr>
        <w:t>Korać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Malović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Blagoje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Bradić</w:t>
      </w:r>
      <w:r>
        <w:rPr>
          <w:bCs/>
          <w:lang w:val="sr-Cyrl-RS"/>
        </w:rPr>
        <w:t>.</w:t>
      </w:r>
    </w:p>
    <w:p w:rsidR="000D17F8" w:rsidRDefault="000D17F8" w:rsidP="004407E0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4A1BD3" w:rsidRDefault="004A1BD3" w:rsidP="0055631A">
      <w:pPr>
        <w:tabs>
          <w:tab w:val="left" w:pos="1134"/>
          <w:tab w:val="left" w:pos="1276"/>
        </w:tabs>
        <w:spacing w:before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4407E0">
        <w:rPr>
          <w:rFonts w:eastAsia="Calibri"/>
          <w:lang w:val="sr-Cyrl-RS"/>
        </w:rPr>
        <w:t xml:space="preserve">         </w:t>
      </w:r>
      <w:r w:rsidR="008F0C35">
        <w:rPr>
          <w:rFonts w:eastAsia="Calibri"/>
          <w:lang w:val="sr-Cyrl-RS"/>
        </w:rPr>
        <w:t xml:space="preserve"> </w:t>
      </w:r>
      <w:r w:rsidR="00550B2E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doneo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50B2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11 </w:t>
      </w:r>
      <w:r w:rsidR="00550B2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4A1BD3" w:rsidRDefault="004A1BD3" w:rsidP="004407E0">
      <w:pPr>
        <w:tabs>
          <w:tab w:val="left" w:pos="1134"/>
        </w:tabs>
        <w:spacing w:before="120"/>
        <w:ind w:firstLine="709"/>
        <w:jc w:val="both"/>
      </w:pPr>
      <w:r>
        <w:rPr>
          <w:lang w:val="sr-Cyrl-CS"/>
        </w:rPr>
        <w:t xml:space="preserve">      </w:t>
      </w:r>
      <w:r w:rsidR="004407E0">
        <w:rPr>
          <w:lang w:val="sr-Cyrl-CS"/>
        </w:rPr>
        <w:t xml:space="preserve"> </w:t>
      </w:r>
      <w:r w:rsidR="00550B2E">
        <w:rPr>
          <w:lang w:val="sr-Cyrl-CS"/>
        </w:rPr>
        <w:t>Za</w:t>
      </w:r>
      <w:r>
        <w:rPr>
          <w:lang w:val="sr-Cyrl-CS"/>
        </w:rPr>
        <w:t xml:space="preserve"> </w:t>
      </w:r>
      <w:r w:rsidR="00550B2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>
        <w:rPr>
          <w:lang w:val="sr-Cyrl-CS"/>
        </w:rPr>
        <w:t xml:space="preserve"> </w:t>
      </w:r>
      <w:r w:rsidR="00550B2E">
        <w:rPr>
          <w:lang w:val="sr-Cyrl-CS"/>
        </w:rPr>
        <w:t>na</w:t>
      </w:r>
      <w:r>
        <w:rPr>
          <w:lang w:val="sr-Cyrl-CS"/>
        </w:rPr>
        <w:t xml:space="preserve"> </w:t>
      </w:r>
      <w:r w:rsidR="00550B2E">
        <w:rPr>
          <w:lang w:val="sr-Cyrl-CS"/>
        </w:rPr>
        <w:t>sednici</w:t>
      </w:r>
      <w:r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50B2E">
        <w:rPr>
          <w:lang w:val="sr-Cyrl-CS"/>
        </w:rPr>
        <w:t>određen</w:t>
      </w:r>
      <w:r>
        <w:rPr>
          <w:lang w:val="sr-Cyrl-CS"/>
        </w:rPr>
        <w:t xml:space="preserve"> </w:t>
      </w:r>
      <w:r w:rsidR="00550B2E">
        <w:rPr>
          <w:lang w:val="sr-Cyrl-CS"/>
        </w:rPr>
        <w:t>je</w:t>
      </w:r>
      <w:r>
        <w:rPr>
          <w:lang w:val="sr-Cyrl-CS"/>
        </w:rPr>
        <w:t xml:space="preserve"> </w:t>
      </w:r>
      <w:r w:rsidR="00550B2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D16E8" w:rsidRPr="00FE6494" w:rsidRDefault="003B0F7A" w:rsidP="00DD16E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      </w:t>
      </w:r>
      <w:r w:rsidR="00550B2E">
        <w:rPr>
          <w:bCs/>
          <w:u w:val="single"/>
          <w:lang w:val="sr-Cyrl-RS"/>
        </w:rPr>
        <w:t>Sedma</w:t>
      </w:r>
      <w:r w:rsidRPr="00DD16E8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tačka</w:t>
      </w:r>
      <w:r w:rsidRPr="00DD16E8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dnevnog</w:t>
      </w:r>
      <w:r w:rsidRPr="00DD16E8">
        <w:rPr>
          <w:bCs/>
          <w:u w:val="single"/>
          <w:lang w:val="sr-Cyrl-RS"/>
        </w:rPr>
        <w:t xml:space="preserve"> </w:t>
      </w:r>
      <w:r w:rsidR="00550B2E">
        <w:rPr>
          <w:bCs/>
          <w:u w:val="single"/>
          <w:lang w:val="sr-Cyrl-RS"/>
        </w:rPr>
        <w:t>reda</w:t>
      </w:r>
      <w:r w:rsidR="00C2106E">
        <w:rPr>
          <w:bCs/>
          <w:lang w:val="sr-Cyrl-RS"/>
        </w:rPr>
        <w:t>.</w:t>
      </w:r>
      <w:r w:rsidR="00DD16E8" w:rsidRPr="00DD16E8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Razmatranje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amandmana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na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Predlog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Registru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DD16E8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izabranih</w:t>
      </w:r>
      <w:r w:rsidR="00DD16E8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imenovanih</w:t>
      </w:r>
      <w:r w:rsidR="00DD16E8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postavljenih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angažovanih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lica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kod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korisnika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javnih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sredstava</w:t>
      </w:r>
      <w:r w:rsidR="00DD16E8" w:rsidRPr="00FE6494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koji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je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podnela</w:t>
      </w:r>
      <w:r w:rsidR="00DD16E8" w:rsidRPr="00FE6494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Vlada</w:t>
      </w:r>
      <w:r w:rsidR="00DD16E8" w:rsidRPr="00FE6494">
        <w:rPr>
          <w:color w:val="000000"/>
          <w:lang w:val="sr-Cyrl-RS"/>
        </w:rPr>
        <w:t>.</w:t>
      </w:r>
    </w:p>
    <w:p w:rsidR="000D17F8" w:rsidRDefault="000D17F8" w:rsidP="00DD16E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bCs/>
          <w:lang w:val="sr-Cyrl-RS"/>
        </w:rPr>
      </w:pPr>
    </w:p>
    <w:p w:rsidR="00865E73" w:rsidRDefault="00C578CA" w:rsidP="0072278F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550B2E">
        <w:rPr>
          <w:lang w:val="sr-Cyrl-CS"/>
        </w:rPr>
        <w:t>Odbor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članom</w:t>
      </w:r>
      <w:r w:rsidR="00865E73">
        <w:rPr>
          <w:lang w:val="sr-Cyrl-RS"/>
        </w:rPr>
        <w:t xml:space="preserve"> 164. </w:t>
      </w:r>
      <w:r w:rsidR="00550B2E">
        <w:rPr>
          <w:lang w:val="sr-Cyrl-RS"/>
        </w:rPr>
        <w:t>Poslovnika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Narodne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skupštine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razmotrio</w:t>
      </w:r>
      <w:r w:rsidR="00865E73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amandmane</w:t>
      </w:r>
      <w:r w:rsidR="00865E73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 w:rsidR="00865E73">
        <w:t xml:space="preserve"> </w:t>
      </w:r>
      <w:r w:rsidR="00550B2E">
        <w:rPr>
          <w:spacing w:val="6"/>
          <w:lang w:val="sr-Cyrl-RS"/>
        </w:rPr>
        <w:t>Predlog</w:t>
      </w:r>
      <w:r w:rsidR="00865E73">
        <w:rPr>
          <w:spacing w:val="6"/>
          <w:lang w:val="sr-Cyrl-RS"/>
        </w:rPr>
        <w:t xml:space="preserve"> </w:t>
      </w:r>
      <w:r w:rsidR="00550B2E">
        <w:rPr>
          <w:color w:val="000000"/>
          <w:lang w:val="sr-Cyrl-RS"/>
        </w:rPr>
        <w:t>zakona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o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Registru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zaposlenih</w:t>
      </w:r>
      <w:r w:rsidR="00865E73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izabranih</w:t>
      </w:r>
      <w:r w:rsidR="00865E73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imenovanih</w:t>
      </w:r>
      <w:r w:rsidR="00865E73">
        <w:rPr>
          <w:color w:val="000000"/>
          <w:lang w:val="sr-Cyrl-RS"/>
        </w:rPr>
        <w:t xml:space="preserve">, </w:t>
      </w:r>
      <w:r w:rsidR="00550B2E">
        <w:rPr>
          <w:color w:val="000000"/>
          <w:lang w:val="sr-Cyrl-RS"/>
        </w:rPr>
        <w:t>postavljenih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i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angažovanih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lica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kod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korisnika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javnih</w:t>
      </w:r>
      <w:r w:rsidR="00865E73">
        <w:rPr>
          <w:color w:val="000000"/>
          <w:lang w:val="sr-Cyrl-RS"/>
        </w:rPr>
        <w:t xml:space="preserve"> </w:t>
      </w:r>
      <w:r w:rsidR="00550B2E">
        <w:rPr>
          <w:color w:val="000000"/>
          <w:lang w:val="sr-Cyrl-RS"/>
        </w:rPr>
        <w:t>sredstava</w:t>
      </w:r>
      <w:r w:rsidR="00865E73">
        <w:rPr>
          <w:color w:val="000000"/>
        </w:rPr>
        <w:t xml:space="preserve"> </w:t>
      </w:r>
      <w:r w:rsidR="00550B2E">
        <w:rPr>
          <w:lang w:val="sr-Cyrl-RS"/>
        </w:rPr>
        <w:t>i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smatra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da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su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u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skladu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sa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Ustavom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i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pravnim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sistemom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Republike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Srbije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amandmani</w:t>
      </w:r>
      <w:r w:rsidR="00865E73">
        <w:rPr>
          <w:lang w:val="sr-Cyrl-RS"/>
        </w:rPr>
        <w:t>:</w:t>
      </w:r>
    </w:p>
    <w:p w:rsidR="00865E73" w:rsidRDefault="00865E73" w:rsidP="00865E73">
      <w:pPr>
        <w:jc w:val="both"/>
        <w:rPr>
          <w:lang w:val="sr-Cyrl-RS"/>
        </w:rPr>
      </w:pPr>
    </w:p>
    <w:p w:rsidR="00865E73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865E73" w:rsidRPr="000F55BE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Varga</w:t>
      </w:r>
      <w:r>
        <w:rPr>
          <w:bCs/>
        </w:rPr>
        <w:t>.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865E73" w:rsidRPr="007D740B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865E73" w:rsidRPr="007D740B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865E73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17.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865E73" w:rsidRPr="00CF27E7" w:rsidRDefault="00865E73" w:rsidP="00865E7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550B2E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865E73" w:rsidRDefault="00865E73" w:rsidP="00865E73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Veselinović</w:t>
      </w:r>
      <w:r>
        <w:rPr>
          <w:bCs/>
        </w:rPr>
        <w:t>.</w:t>
      </w:r>
    </w:p>
    <w:p w:rsidR="00865E73" w:rsidRDefault="00865E73" w:rsidP="00865E73">
      <w:pPr>
        <w:jc w:val="both"/>
        <w:rPr>
          <w:bCs/>
        </w:rPr>
      </w:pPr>
    </w:p>
    <w:p w:rsidR="00865E73" w:rsidRPr="00EE446F" w:rsidRDefault="00865E73" w:rsidP="00865E73">
      <w:pPr>
        <w:tabs>
          <w:tab w:val="left" w:pos="1134"/>
        </w:tabs>
        <w:jc w:val="both"/>
        <w:rPr>
          <w:bCs/>
          <w:lang w:val="sr-Cyrl-RS"/>
        </w:rPr>
      </w:pPr>
      <w:r>
        <w:rPr>
          <w:bCs/>
        </w:rPr>
        <w:tab/>
      </w:r>
      <w:r w:rsidR="00550B2E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smatra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Ustavom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pravnim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sistemom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Repbulike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amandman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 w:rsidR="00550B2E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Radenković</w:t>
      </w:r>
      <w:r>
        <w:rPr>
          <w:bCs/>
          <w:lang w:val="sr-Cyrl-RS"/>
        </w:rPr>
        <w:t>.</w:t>
      </w:r>
    </w:p>
    <w:p w:rsidR="00865E73" w:rsidRDefault="00865E73" w:rsidP="00865E73">
      <w:pPr>
        <w:tabs>
          <w:tab w:val="left" w:pos="1134"/>
        </w:tabs>
        <w:spacing w:before="120"/>
        <w:jc w:val="both"/>
        <w:rPr>
          <w:lang w:val="sr-Cyrl-RS"/>
        </w:rPr>
      </w:pPr>
      <w:r>
        <w:tab/>
      </w:r>
      <w:r w:rsidR="00550B2E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50B2E">
        <w:rPr>
          <w:rFonts w:eastAsia="Calibri"/>
        </w:rPr>
        <w:t>doneo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50B2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11 </w:t>
      </w:r>
      <w:r w:rsidR="00550B2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65E73" w:rsidRDefault="00714BF9" w:rsidP="00AA6C61">
      <w:pPr>
        <w:tabs>
          <w:tab w:val="left" w:pos="1134"/>
        </w:tabs>
        <w:spacing w:before="120"/>
        <w:ind w:firstLine="720"/>
        <w:jc w:val="both"/>
      </w:pPr>
      <w:r>
        <w:rPr>
          <w:lang w:val="sr-Cyrl-CS"/>
        </w:rPr>
        <w:lastRenderedPageBreak/>
        <w:t xml:space="preserve">       </w:t>
      </w:r>
      <w:r w:rsidR="00550B2E">
        <w:rPr>
          <w:lang w:val="sr-Cyrl-CS"/>
        </w:rPr>
        <w:t>Za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izvestioca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Odbora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na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sednici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Narodne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skupštine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određen</w:t>
      </w:r>
      <w:r w:rsidR="00865E73">
        <w:rPr>
          <w:lang w:val="sr-Cyrl-CS"/>
        </w:rPr>
        <w:t xml:space="preserve"> </w:t>
      </w:r>
      <w:r w:rsidR="00550B2E">
        <w:rPr>
          <w:lang w:val="sr-Cyrl-CS"/>
        </w:rPr>
        <w:t>je</w:t>
      </w:r>
      <w:r w:rsidR="00865E73">
        <w:rPr>
          <w:lang w:val="sr-Cyrl-CS"/>
        </w:rPr>
        <w:t xml:space="preserve"> </w:t>
      </w:r>
      <w:r w:rsidR="00550B2E">
        <w:rPr>
          <w:lang w:val="sr-Cyrl-RS"/>
        </w:rPr>
        <w:t>predsednik</w:t>
      </w:r>
      <w:r w:rsidR="00865E73">
        <w:rPr>
          <w:lang w:val="sr-Cyrl-RS"/>
        </w:rPr>
        <w:t xml:space="preserve"> </w:t>
      </w:r>
      <w:r w:rsidR="00550B2E">
        <w:rPr>
          <w:lang w:val="sr-Cyrl-RS"/>
        </w:rPr>
        <w:t>Odbora</w:t>
      </w:r>
      <w:r w:rsidR="00865E73">
        <w:rPr>
          <w:lang w:val="sr-Cyrl-CS"/>
        </w:rPr>
        <w:t>.</w:t>
      </w:r>
      <w:r w:rsidR="00865E73">
        <w:rPr>
          <w:lang w:val="sr-Cyrl-RS"/>
        </w:rPr>
        <w:tab/>
      </w:r>
    </w:p>
    <w:p w:rsidR="00865E73" w:rsidRDefault="00865E73" w:rsidP="00865E73">
      <w:pPr>
        <w:spacing w:before="120"/>
        <w:jc w:val="both"/>
        <w:rPr>
          <w:lang w:val="sr-Cyrl-CS"/>
        </w:rPr>
      </w:pPr>
    </w:p>
    <w:p w:rsidR="00920BCA" w:rsidRDefault="00D002CA" w:rsidP="00714BF9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</w:t>
      </w:r>
      <w:r w:rsidR="003B0F7A">
        <w:rPr>
          <w:bCs/>
          <w:lang w:val="sr-Cyrl-RS"/>
        </w:rPr>
        <w:t xml:space="preserve">     </w:t>
      </w:r>
      <w:r w:rsidR="00550B2E">
        <w:rPr>
          <w:bCs/>
          <w:lang w:val="sr-Cyrl-RS"/>
        </w:rPr>
        <w:t>Sednica</w:t>
      </w:r>
      <w:r w:rsidR="00920BCA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je</w:t>
      </w:r>
      <w:r w:rsidR="00920BCA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završena</w:t>
      </w:r>
      <w:r w:rsidR="00920BCA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u</w:t>
      </w:r>
      <w:r w:rsidR="00920BCA">
        <w:rPr>
          <w:bCs/>
          <w:lang w:val="sr-Cyrl-RS"/>
        </w:rPr>
        <w:t xml:space="preserve"> </w:t>
      </w:r>
      <w:r w:rsidR="00714BF9">
        <w:rPr>
          <w:bCs/>
          <w:lang w:val="sr-Cyrl-RS"/>
        </w:rPr>
        <w:t>13,38</w:t>
      </w:r>
      <w:r w:rsidR="00920BCA">
        <w:rPr>
          <w:bCs/>
          <w:lang w:val="sr-Cyrl-RS"/>
        </w:rPr>
        <w:t xml:space="preserve"> </w:t>
      </w:r>
      <w:r w:rsidR="00550B2E">
        <w:rPr>
          <w:bCs/>
          <w:lang w:val="sr-Cyrl-RS"/>
        </w:rPr>
        <w:t>časova</w:t>
      </w:r>
      <w:r w:rsidR="00920BCA">
        <w:rPr>
          <w:bCs/>
          <w:lang w:val="sr-Cyrl-RS"/>
        </w:rPr>
        <w:t>.</w:t>
      </w:r>
      <w:r w:rsidR="00920BCA">
        <w:rPr>
          <w:bCs/>
          <w:lang w:val="en-US"/>
        </w:rPr>
        <w:t xml:space="preserve">           </w:t>
      </w:r>
      <w:r w:rsidR="00920BCA">
        <w:rPr>
          <w:rFonts w:eastAsia="Batang"/>
          <w:lang w:val="sr-Cyrl-CS"/>
        </w:rPr>
        <w:t xml:space="preserve"> </w:t>
      </w:r>
    </w:p>
    <w:p w:rsidR="00920BCA" w:rsidRDefault="00920BCA" w:rsidP="00920BCA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550B2E">
        <w:rPr>
          <w:rFonts w:eastAsia="Calibri"/>
          <w:lang w:val="sr-Cyrl-RS"/>
        </w:rPr>
        <w:t>S</w:t>
      </w:r>
      <w:r w:rsidR="00550B2E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550B2E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550B2E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920BCA" w:rsidRDefault="00920BCA" w:rsidP="00920BCA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920BCA" w:rsidRDefault="00920BCA" w:rsidP="00920BCA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50B2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50B2E">
        <w:rPr>
          <w:rFonts w:eastAsia="Calibri"/>
          <w:lang w:val="sr-Cyrl-RS"/>
        </w:rPr>
        <w:t>PREDSEDNIK</w:t>
      </w:r>
    </w:p>
    <w:p w:rsidR="00920BCA" w:rsidRDefault="00920BCA" w:rsidP="00920BCA">
      <w:pPr>
        <w:tabs>
          <w:tab w:val="left" w:pos="993"/>
        </w:tabs>
        <w:rPr>
          <w:rFonts w:eastAsia="Calibri"/>
          <w:lang w:val="sr-Cyrl-RS"/>
        </w:rPr>
      </w:pPr>
    </w:p>
    <w:p w:rsidR="00920BCA" w:rsidRDefault="00550B2E" w:rsidP="00920BCA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920B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920B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920BCA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920B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920B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C6" w:rsidRDefault="001335C6" w:rsidP="00550B2E">
      <w:r>
        <w:separator/>
      </w:r>
    </w:p>
  </w:endnote>
  <w:endnote w:type="continuationSeparator" w:id="0">
    <w:p w:rsidR="001335C6" w:rsidRDefault="001335C6" w:rsidP="005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C6" w:rsidRDefault="001335C6" w:rsidP="00550B2E">
      <w:r>
        <w:separator/>
      </w:r>
    </w:p>
  </w:footnote>
  <w:footnote w:type="continuationSeparator" w:id="0">
    <w:p w:rsidR="001335C6" w:rsidRDefault="001335C6" w:rsidP="0055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E" w:rsidRDefault="00550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0"/>
    <w:rsid w:val="00006B9B"/>
    <w:rsid w:val="000347F4"/>
    <w:rsid w:val="00053CAE"/>
    <w:rsid w:val="00073E53"/>
    <w:rsid w:val="000B2D35"/>
    <w:rsid w:val="000B60E7"/>
    <w:rsid w:val="000D17F8"/>
    <w:rsid w:val="000E09B7"/>
    <w:rsid w:val="00107EBB"/>
    <w:rsid w:val="00132C56"/>
    <w:rsid w:val="001335C6"/>
    <w:rsid w:val="00137B1B"/>
    <w:rsid w:val="00191C2D"/>
    <w:rsid w:val="001A7F94"/>
    <w:rsid w:val="001D3842"/>
    <w:rsid w:val="00260AD1"/>
    <w:rsid w:val="00287BF7"/>
    <w:rsid w:val="002C3397"/>
    <w:rsid w:val="002E739D"/>
    <w:rsid w:val="00374938"/>
    <w:rsid w:val="003B0F7A"/>
    <w:rsid w:val="003C291D"/>
    <w:rsid w:val="003D1E10"/>
    <w:rsid w:val="003F7962"/>
    <w:rsid w:val="004407E0"/>
    <w:rsid w:val="004440ED"/>
    <w:rsid w:val="004A1BD3"/>
    <w:rsid w:val="004F7B77"/>
    <w:rsid w:val="005367C0"/>
    <w:rsid w:val="00550B2E"/>
    <w:rsid w:val="0055631A"/>
    <w:rsid w:val="00564F01"/>
    <w:rsid w:val="005933B3"/>
    <w:rsid w:val="005F0108"/>
    <w:rsid w:val="00641DD7"/>
    <w:rsid w:val="00674E80"/>
    <w:rsid w:val="006B3F3D"/>
    <w:rsid w:val="006D723B"/>
    <w:rsid w:val="00714BF9"/>
    <w:rsid w:val="0072278F"/>
    <w:rsid w:val="00732900"/>
    <w:rsid w:val="00761617"/>
    <w:rsid w:val="007912F2"/>
    <w:rsid w:val="00794579"/>
    <w:rsid w:val="007953A2"/>
    <w:rsid w:val="007C5907"/>
    <w:rsid w:val="007E6EBB"/>
    <w:rsid w:val="007F3C87"/>
    <w:rsid w:val="0081578C"/>
    <w:rsid w:val="00823BDD"/>
    <w:rsid w:val="008409E8"/>
    <w:rsid w:val="008448CE"/>
    <w:rsid w:val="00865E73"/>
    <w:rsid w:val="008762DE"/>
    <w:rsid w:val="008D797D"/>
    <w:rsid w:val="008E40A4"/>
    <w:rsid w:val="008F0C35"/>
    <w:rsid w:val="00920BCA"/>
    <w:rsid w:val="009F58F0"/>
    <w:rsid w:val="00A3542D"/>
    <w:rsid w:val="00A44D0C"/>
    <w:rsid w:val="00A849AD"/>
    <w:rsid w:val="00AA6C61"/>
    <w:rsid w:val="00AC022B"/>
    <w:rsid w:val="00B65CDC"/>
    <w:rsid w:val="00B735AD"/>
    <w:rsid w:val="00BE088F"/>
    <w:rsid w:val="00C2106E"/>
    <w:rsid w:val="00C22AE1"/>
    <w:rsid w:val="00C37A40"/>
    <w:rsid w:val="00C578CA"/>
    <w:rsid w:val="00C702FA"/>
    <w:rsid w:val="00C9683B"/>
    <w:rsid w:val="00D002CA"/>
    <w:rsid w:val="00D565EC"/>
    <w:rsid w:val="00D568DE"/>
    <w:rsid w:val="00D80D3B"/>
    <w:rsid w:val="00DD16E8"/>
    <w:rsid w:val="00DE4FE3"/>
    <w:rsid w:val="00E00B78"/>
    <w:rsid w:val="00E91909"/>
    <w:rsid w:val="00ED5FA8"/>
    <w:rsid w:val="00ED6B30"/>
    <w:rsid w:val="00F4556B"/>
    <w:rsid w:val="00F52C42"/>
    <w:rsid w:val="00F564CB"/>
    <w:rsid w:val="00F72D02"/>
    <w:rsid w:val="00FC1EEB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CA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CA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920BC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B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2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50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2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CA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CA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920BC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B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2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50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2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2015-10-02T12:21:00Z</dcterms:created>
  <dcterms:modified xsi:type="dcterms:W3CDTF">2015-10-02T12:21:00Z</dcterms:modified>
</cp:coreProperties>
</file>